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3AB1C" w14:textId="742B0481" w:rsidR="00473632" w:rsidRDefault="002409B0" w:rsidP="002409B0">
      <w:pPr>
        <w:jc w:val="center"/>
        <w:rPr>
          <w:rStyle w:val="aa"/>
          <w:szCs w:val="24"/>
        </w:rPr>
      </w:pPr>
      <w:r w:rsidRPr="00C0076D">
        <w:rPr>
          <w:rFonts w:ascii="Calibri,Bold" w:hAnsi="Calibri,Bold" w:cs="Calibri,Bold"/>
          <w:b/>
          <w:bCs/>
          <w:color w:val="000000"/>
          <w:sz w:val="32"/>
          <w:szCs w:val="32"/>
        </w:rPr>
        <w:t>AMPA MYANMAR 20</w:t>
      </w:r>
      <w:r>
        <w:rPr>
          <w:rFonts w:ascii="Calibri,Bold" w:hAnsi="Calibri,Bold" w:cs="Calibri,Bold" w:hint="eastAsia"/>
          <w:b/>
          <w:bCs/>
          <w:color w:val="000000"/>
          <w:sz w:val="32"/>
          <w:szCs w:val="32"/>
        </w:rPr>
        <w:t>2</w:t>
      </w:r>
      <w:r w:rsidR="00D66FE0">
        <w:rPr>
          <w:rFonts w:ascii="Calibri,Bold" w:hAnsi="Calibri,Bold" w:cs="Calibri,Bold"/>
          <w:b/>
          <w:bCs/>
          <w:color w:val="000000"/>
          <w:sz w:val="32"/>
          <w:szCs w:val="32"/>
        </w:rPr>
        <w:t>1</w:t>
      </w:r>
      <w:r w:rsidRPr="00C0076D">
        <w:rPr>
          <w:rFonts w:ascii="Calibri,Bold" w:hAnsi="Calibri,Bold" w:cs="Calibri,Bold" w:hint="eastAsia"/>
          <w:b/>
          <w:bCs/>
          <w:color w:val="000000"/>
          <w:sz w:val="32"/>
          <w:szCs w:val="32"/>
        </w:rPr>
        <w:t xml:space="preserve"> </w:t>
      </w:r>
      <w:r w:rsidRPr="00C0076D">
        <w:rPr>
          <w:rFonts w:ascii="Calibri,Bold" w:hAnsi="Calibri,Bold" w:cs="Calibri,Bold"/>
          <w:b/>
          <w:bCs/>
          <w:color w:val="000000"/>
          <w:sz w:val="32"/>
          <w:szCs w:val="32"/>
        </w:rPr>
        <w:t xml:space="preserve">Application </w:t>
      </w:r>
      <w:r w:rsidRPr="00C0076D">
        <w:rPr>
          <w:rFonts w:ascii="Calibri,Bold" w:hAnsi="Calibri,Bold" w:cs="Calibri,Bold"/>
          <w:b/>
          <w:bCs/>
          <w:color w:val="000000"/>
          <w:spacing w:val="-5"/>
          <w:sz w:val="32"/>
          <w:szCs w:val="32"/>
        </w:rPr>
        <w:t>F</w:t>
      </w:r>
      <w:r w:rsidRPr="00C0076D">
        <w:rPr>
          <w:rFonts w:ascii="Calibri,Bold" w:hAnsi="Calibri,Bold" w:cs="Calibri,Bold"/>
          <w:b/>
          <w:bCs/>
          <w:color w:val="000000"/>
          <w:sz w:val="32"/>
          <w:szCs w:val="32"/>
        </w:rPr>
        <w:t>orm</w:t>
      </w:r>
    </w:p>
    <w:tbl>
      <w:tblPr>
        <w:tblStyle w:val="a9"/>
        <w:tblpPr w:vertAnchor="text" w:horzAnchor="margin" w:tblpX="-279" w:tblpY="27"/>
        <w:tblOverlap w:val="never"/>
        <w:tblW w:w="5249" w:type="pct"/>
        <w:tblLook w:val="04A0" w:firstRow="1" w:lastRow="0" w:firstColumn="1" w:lastColumn="0" w:noHBand="0" w:noVBand="1"/>
      </w:tblPr>
      <w:tblGrid>
        <w:gridCol w:w="1634"/>
        <w:gridCol w:w="3926"/>
        <w:gridCol w:w="1361"/>
        <w:gridCol w:w="3860"/>
      </w:tblGrid>
      <w:tr w:rsidR="002409B0" w:rsidRPr="00030245" w14:paraId="11783C65" w14:textId="77777777" w:rsidTr="00726DBB">
        <w:trPr>
          <w:trHeight w:val="558"/>
        </w:trPr>
        <w:tc>
          <w:tcPr>
            <w:tcW w:w="758" w:type="pct"/>
            <w:vAlign w:val="center"/>
          </w:tcPr>
          <w:p w14:paraId="19E8368D" w14:textId="77777777" w:rsidR="002409B0" w:rsidRPr="002409B0" w:rsidRDefault="002409B0" w:rsidP="00726DBB">
            <w:pPr>
              <w:spacing w:line="240" w:lineRule="exact"/>
              <w:ind w:leftChars="59" w:left="142"/>
              <w:jc w:val="both"/>
              <w:rPr>
                <w:sz w:val="24"/>
                <w:szCs w:val="24"/>
              </w:rPr>
            </w:pPr>
            <w:r w:rsidRPr="002409B0">
              <w:rPr>
                <w:sz w:val="24"/>
                <w:szCs w:val="24"/>
              </w:rPr>
              <w:t xml:space="preserve">Company  </w:t>
            </w:r>
            <w:r w:rsidRPr="002409B0">
              <w:rPr>
                <w:sz w:val="24"/>
                <w:szCs w:val="24"/>
              </w:rPr>
              <w:br/>
              <w:t xml:space="preserve">Name  </w:t>
            </w:r>
          </w:p>
        </w:tc>
        <w:tc>
          <w:tcPr>
            <w:tcW w:w="4242" w:type="pct"/>
            <w:gridSpan w:val="3"/>
            <w:vAlign w:val="center"/>
          </w:tcPr>
          <w:p w14:paraId="7C818FD8" w14:textId="77777777" w:rsidR="002409B0" w:rsidRPr="002409B0" w:rsidRDefault="002409B0" w:rsidP="00726DBB">
            <w:pPr>
              <w:spacing w:line="240" w:lineRule="exact"/>
              <w:ind w:leftChars="59" w:left="142"/>
              <w:jc w:val="both"/>
              <w:rPr>
                <w:sz w:val="24"/>
                <w:szCs w:val="24"/>
              </w:rPr>
            </w:pPr>
            <w:r w:rsidRPr="002409B0">
              <w:rPr>
                <w:sz w:val="24"/>
                <w:szCs w:val="24"/>
              </w:rPr>
              <w:t xml:space="preserve">  </w:t>
            </w:r>
          </w:p>
        </w:tc>
      </w:tr>
      <w:tr w:rsidR="002409B0" w:rsidRPr="00030245" w14:paraId="53B6A443" w14:textId="77777777" w:rsidTr="00726DBB">
        <w:trPr>
          <w:trHeight w:val="560"/>
        </w:trPr>
        <w:tc>
          <w:tcPr>
            <w:tcW w:w="758" w:type="pct"/>
            <w:vAlign w:val="center"/>
          </w:tcPr>
          <w:p w14:paraId="4CB1A9F6" w14:textId="77777777" w:rsidR="002409B0" w:rsidRPr="002409B0" w:rsidRDefault="002409B0" w:rsidP="00726DBB">
            <w:pPr>
              <w:spacing w:line="240" w:lineRule="exact"/>
              <w:ind w:leftChars="59" w:left="142"/>
              <w:jc w:val="both"/>
              <w:rPr>
                <w:sz w:val="24"/>
                <w:szCs w:val="24"/>
              </w:rPr>
            </w:pPr>
            <w:r w:rsidRPr="002409B0">
              <w:rPr>
                <w:sz w:val="24"/>
                <w:szCs w:val="24"/>
              </w:rPr>
              <w:t xml:space="preserve">Address  </w:t>
            </w:r>
          </w:p>
        </w:tc>
        <w:tc>
          <w:tcPr>
            <w:tcW w:w="4242" w:type="pct"/>
            <w:gridSpan w:val="3"/>
            <w:tcBorders>
              <w:bottom w:val="nil"/>
            </w:tcBorders>
            <w:vAlign w:val="center"/>
          </w:tcPr>
          <w:p w14:paraId="56D20FD8" w14:textId="77777777" w:rsidR="002409B0" w:rsidRPr="002409B0" w:rsidRDefault="002409B0" w:rsidP="00726DBB">
            <w:pPr>
              <w:spacing w:line="240" w:lineRule="exact"/>
              <w:ind w:leftChars="59" w:left="142"/>
              <w:jc w:val="both"/>
              <w:rPr>
                <w:sz w:val="24"/>
                <w:szCs w:val="24"/>
              </w:rPr>
            </w:pPr>
            <w:r w:rsidRPr="002409B0">
              <w:rPr>
                <w:sz w:val="24"/>
                <w:szCs w:val="24"/>
              </w:rPr>
              <w:t xml:space="preserve">  </w:t>
            </w:r>
          </w:p>
        </w:tc>
      </w:tr>
      <w:tr w:rsidR="002409B0" w:rsidRPr="00030245" w14:paraId="6C6BFFEF" w14:textId="77777777" w:rsidTr="00726DBB">
        <w:trPr>
          <w:trHeight w:val="424"/>
        </w:trPr>
        <w:tc>
          <w:tcPr>
            <w:tcW w:w="758" w:type="pct"/>
            <w:vAlign w:val="center"/>
          </w:tcPr>
          <w:p w14:paraId="20C89388" w14:textId="77777777" w:rsidR="002409B0" w:rsidRPr="002409B0" w:rsidRDefault="002409B0" w:rsidP="00726DBB">
            <w:pPr>
              <w:spacing w:line="240" w:lineRule="exact"/>
              <w:ind w:leftChars="59" w:left="142"/>
              <w:jc w:val="both"/>
              <w:rPr>
                <w:sz w:val="24"/>
                <w:szCs w:val="24"/>
              </w:rPr>
            </w:pPr>
            <w:r w:rsidRPr="002409B0">
              <w:rPr>
                <w:sz w:val="24"/>
                <w:szCs w:val="24"/>
              </w:rPr>
              <w:t xml:space="preserve">Postal Code  </w:t>
            </w:r>
          </w:p>
        </w:tc>
        <w:tc>
          <w:tcPr>
            <w:tcW w:w="1821" w:type="pct"/>
            <w:vAlign w:val="center"/>
          </w:tcPr>
          <w:p w14:paraId="49D07F2E" w14:textId="77777777" w:rsidR="002409B0" w:rsidRPr="002409B0" w:rsidRDefault="002409B0" w:rsidP="00726DBB">
            <w:pPr>
              <w:spacing w:line="240" w:lineRule="exact"/>
              <w:ind w:leftChars="59" w:left="142"/>
              <w:jc w:val="both"/>
              <w:rPr>
                <w:sz w:val="24"/>
                <w:szCs w:val="24"/>
              </w:rPr>
            </w:pPr>
            <w:r w:rsidRPr="002409B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31" w:type="pct"/>
            <w:vAlign w:val="center"/>
          </w:tcPr>
          <w:p w14:paraId="5EABD915" w14:textId="77777777" w:rsidR="002409B0" w:rsidRPr="002409B0" w:rsidRDefault="002409B0" w:rsidP="00726DBB">
            <w:pPr>
              <w:spacing w:line="240" w:lineRule="exact"/>
              <w:ind w:leftChars="59" w:left="142"/>
              <w:jc w:val="both"/>
              <w:rPr>
                <w:sz w:val="24"/>
                <w:szCs w:val="24"/>
              </w:rPr>
            </w:pPr>
            <w:r w:rsidRPr="002409B0">
              <w:rPr>
                <w:sz w:val="24"/>
                <w:szCs w:val="24"/>
              </w:rPr>
              <w:t xml:space="preserve">Country  </w:t>
            </w:r>
          </w:p>
        </w:tc>
        <w:tc>
          <w:tcPr>
            <w:tcW w:w="1790" w:type="pct"/>
            <w:vAlign w:val="center"/>
          </w:tcPr>
          <w:p w14:paraId="01B3DE83" w14:textId="77777777" w:rsidR="002409B0" w:rsidRPr="002409B0" w:rsidRDefault="002409B0" w:rsidP="00726DBB">
            <w:pPr>
              <w:spacing w:line="240" w:lineRule="exact"/>
              <w:ind w:leftChars="59" w:left="142"/>
              <w:jc w:val="both"/>
              <w:rPr>
                <w:sz w:val="24"/>
                <w:szCs w:val="24"/>
              </w:rPr>
            </w:pPr>
            <w:r w:rsidRPr="002409B0">
              <w:rPr>
                <w:sz w:val="24"/>
                <w:szCs w:val="24"/>
              </w:rPr>
              <w:t xml:space="preserve">  </w:t>
            </w:r>
          </w:p>
        </w:tc>
      </w:tr>
      <w:tr w:rsidR="002409B0" w:rsidRPr="00030245" w14:paraId="56BD0AE9" w14:textId="77777777" w:rsidTr="00726DBB">
        <w:trPr>
          <w:trHeight w:val="421"/>
        </w:trPr>
        <w:tc>
          <w:tcPr>
            <w:tcW w:w="758" w:type="pct"/>
            <w:vAlign w:val="center"/>
          </w:tcPr>
          <w:p w14:paraId="06466473" w14:textId="77777777" w:rsidR="002409B0" w:rsidRPr="002409B0" w:rsidRDefault="002409B0" w:rsidP="00726DBB">
            <w:pPr>
              <w:spacing w:line="240" w:lineRule="exact"/>
              <w:ind w:leftChars="59" w:left="142"/>
              <w:jc w:val="both"/>
              <w:rPr>
                <w:sz w:val="24"/>
                <w:szCs w:val="24"/>
              </w:rPr>
            </w:pPr>
            <w:r w:rsidRPr="002409B0">
              <w:rPr>
                <w:sz w:val="24"/>
                <w:szCs w:val="24"/>
              </w:rPr>
              <w:t xml:space="preserve">Contact Tel  </w:t>
            </w:r>
          </w:p>
        </w:tc>
        <w:tc>
          <w:tcPr>
            <w:tcW w:w="1821" w:type="pct"/>
            <w:vAlign w:val="center"/>
          </w:tcPr>
          <w:p w14:paraId="5588341E" w14:textId="77777777" w:rsidR="002409B0" w:rsidRPr="002409B0" w:rsidRDefault="002409B0" w:rsidP="00726DBB">
            <w:pPr>
              <w:spacing w:line="240" w:lineRule="exact"/>
              <w:ind w:leftChars="59" w:left="142"/>
              <w:jc w:val="both"/>
              <w:rPr>
                <w:sz w:val="24"/>
                <w:szCs w:val="24"/>
              </w:rPr>
            </w:pPr>
            <w:r w:rsidRPr="002409B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31" w:type="pct"/>
            <w:vAlign w:val="center"/>
          </w:tcPr>
          <w:p w14:paraId="65444068" w14:textId="77777777" w:rsidR="002409B0" w:rsidRPr="002409B0" w:rsidRDefault="002409B0" w:rsidP="00726DBB">
            <w:pPr>
              <w:spacing w:line="240" w:lineRule="exact"/>
              <w:ind w:leftChars="59" w:left="142"/>
              <w:jc w:val="both"/>
              <w:rPr>
                <w:sz w:val="24"/>
                <w:szCs w:val="24"/>
              </w:rPr>
            </w:pPr>
            <w:r w:rsidRPr="002409B0">
              <w:rPr>
                <w:sz w:val="24"/>
                <w:szCs w:val="24"/>
              </w:rPr>
              <w:t xml:space="preserve">Fax  </w:t>
            </w:r>
          </w:p>
        </w:tc>
        <w:tc>
          <w:tcPr>
            <w:tcW w:w="1790" w:type="pct"/>
            <w:vAlign w:val="center"/>
          </w:tcPr>
          <w:p w14:paraId="0667CA00" w14:textId="77777777" w:rsidR="002409B0" w:rsidRPr="002409B0" w:rsidRDefault="002409B0" w:rsidP="00726DBB">
            <w:pPr>
              <w:spacing w:line="240" w:lineRule="exact"/>
              <w:ind w:leftChars="59" w:left="142"/>
              <w:jc w:val="both"/>
              <w:rPr>
                <w:sz w:val="24"/>
                <w:szCs w:val="24"/>
              </w:rPr>
            </w:pPr>
            <w:r w:rsidRPr="002409B0">
              <w:rPr>
                <w:sz w:val="24"/>
                <w:szCs w:val="24"/>
              </w:rPr>
              <w:t xml:space="preserve">  </w:t>
            </w:r>
          </w:p>
        </w:tc>
      </w:tr>
      <w:tr w:rsidR="002409B0" w:rsidRPr="00030245" w14:paraId="5BB16B61" w14:textId="77777777" w:rsidTr="00726DBB">
        <w:trPr>
          <w:trHeight w:val="539"/>
        </w:trPr>
        <w:tc>
          <w:tcPr>
            <w:tcW w:w="758" w:type="pct"/>
            <w:vAlign w:val="center"/>
          </w:tcPr>
          <w:p w14:paraId="2D586D3B" w14:textId="77777777" w:rsidR="002409B0" w:rsidRPr="002409B0" w:rsidRDefault="002409B0" w:rsidP="00726DBB">
            <w:pPr>
              <w:spacing w:line="240" w:lineRule="exact"/>
              <w:ind w:leftChars="59" w:left="142"/>
              <w:jc w:val="both"/>
              <w:rPr>
                <w:sz w:val="24"/>
                <w:szCs w:val="24"/>
              </w:rPr>
            </w:pPr>
            <w:r w:rsidRPr="002409B0">
              <w:rPr>
                <w:sz w:val="24"/>
                <w:szCs w:val="24"/>
              </w:rPr>
              <w:t xml:space="preserve">Contact  </w:t>
            </w:r>
          </w:p>
          <w:p w14:paraId="34632915" w14:textId="77777777" w:rsidR="002409B0" w:rsidRPr="002409B0" w:rsidRDefault="002409B0" w:rsidP="00726DBB">
            <w:pPr>
              <w:spacing w:line="240" w:lineRule="exact"/>
              <w:ind w:leftChars="59" w:left="142"/>
              <w:jc w:val="both"/>
              <w:rPr>
                <w:sz w:val="24"/>
                <w:szCs w:val="24"/>
              </w:rPr>
            </w:pPr>
            <w:r w:rsidRPr="002409B0">
              <w:rPr>
                <w:sz w:val="24"/>
                <w:szCs w:val="24"/>
              </w:rPr>
              <w:t xml:space="preserve">E-mail  </w:t>
            </w:r>
          </w:p>
        </w:tc>
        <w:tc>
          <w:tcPr>
            <w:tcW w:w="1821" w:type="pct"/>
            <w:vAlign w:val="center"/>
          </w:tcPr>
          <w:p w14:paraId="5B2BCA64" w14:textId="77777777" w:rsidR="002409B0" w:rsidRPr="002409B0" w:rsidRDefault="002409B0" w:rsidP="00726DBB">
            <w:pPr>
              <w:spacing w:line="240" w:lineRule="exact"/>
              <w:ind w:leftChars="59"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631" w:type="pct"/>
            <w:vAlign w:val="center"/>
          </w:tcPr>
          <w:p w14:paraId="3A004E46" w14:textId="77777777" w:rsidR="002409B0" w:rsidRPr="002409B0" w:rsidRDefault="002409B0" w:rsidP="00726DBB">
            <w:pPr>
              <w:spacing w:line="240" w:lineRule="exact"/>
              <w:ind w:leftChars="59" w:left="142"/>
              <w:jc w:val="both"/>
              <w:rPr>
                <w:sz w:val="24"/>
                <w:szCs w:val="24"/>
              </w:rPr>
            </w:pPr>
            <w:r w:rsidRPr="002409B0">
              <w:rPr>
                <w:sz w:val="24"/>
                <w:szCs w:val="24"/>
              </w:rPr>
              <w:t xml:space="preserve">Website  </w:t>
            </w:r>
          </w:p>
        </w:tc>
        <w:tc>
          <w:tcPr>
            <w:tcW w:w="1790" w:type="pct"/>
            <w:vAlign w:val="center"/>
          </w:tcPr>
          <w:p w14:paraId="38C79524" w14:textId="77777777" w:rsidR="002409B0" w:rsidRPr="002409B0" w:rsidRDefault="002409B0" w:rsidP="00726DBB">
            <w:pPr>
              <w:spacing w:line="240" w:lineRule="exact"/>
              <w:ind w:leftChars="59" w:left="142"/>
              <w:jc w:val="both"/>
              <w:rPr>
                <w:sz w:val="24"/>
                <w:szCs w:val="24"/>
              </w:rPr>
            </w:pPr>
          </w:p>
        </w:tc>
      </w:tr>
      <w:tr w:rsidR="002409B0" w:rsidRPr="00030245" w14:paraId="66922DD3" w14:textId="77777777" w:rsidTr="00726DBB">
        <w:trPr>
          <w:trHeight w:val="418"/>
        </w:trPr>
        <w:tc>
          <w:tcPr>
            <w:tcW w:w="758" w:type="pct"/>
            <w:vAlign w:val="center"/>
          </w:tcPr>
          <w:p w14:paraId="40715842" w14:textId="77777777" w:rsidR="002409B0" w:rsidRPr="002409B0" w:rsidRDefault="002409B0" w:rsidP="00726DBB">
            <w:pPr>
              <w:spacing w:line="240" w:lineRule="exact"/>
              <w:ind w:leftChars="59" w:left="142"/>
              <w:jc w:val="both"/>
              <w:rPr>
                <w:sz w:val="24"/>
                <w:szCs w:val="24"/>
              </w:rPr>
            </w:pPr>
            <w:proofErr w:type="gramStart"/>
            <w:r w:rsidRPr="002409B0">
              <w:rPr>
                <w:sz w:val="24"/>
                <w:szCs w:val="24"/>
              </w:rPr>
              <w:t>Contact  Person</w:t>
            </w:r>
            <w:proofErr w:type="gramEnd"/>
            <w:r w:rsidRPr="002409B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21" w:type="pct"/>
            <w:vAlign w:val="center"/>
          </w:tcPr>
          <w:p w14:paraId="5753A4A8" w14:textId="25EB0F83" w:rsidR="002409B0" w:rsidRPr="002409B0" w:rsidRDefault="00F91FE9" w:rsidP="00726DBB">
            <w:pPr>
              <w:spacing w:line="240" w:lineRule="exact"/>
              <w:ind w:leftChars="59" w:left="142"/>
              <w:jc w:val="both"/>
              <w:rPr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2409B0" w:rsidRPr="002409B0">
              <w:rPr>
                <w:sz w:val="24"/>
                <w:szCs w:val="24"/>
              </w:rPr>
              <w:t xml:space="preserve"> Mr.  </w:t>
            </w:r>
          </w:p>
          <w:p w14:paraId="3EE0A237" w14:textId="178BA4B7" w:rsidR="002409B0" w:rsidRPr="002409B0" w:rsidRDefault="00F91FE9" w:rsidP="00726DBB">
            <w:pPr>
              <w:spacing w:line="240" w:lineRule="exact"/>
              <w:ind w:leftChars="59" w:left="142"/>
              <w:jc w:val="both"/>
              <w:rPr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="002409B0" w:rsidRPr="002409B0">
              <w:rPr>
                <w:sz w:val="24"/>
                <w:szCs w:val="24"/>
              </w:rPr>
              <w:t xml:space="preserve">Ms.  </w:t>
            </w:r>
          </w:p>
        </w:tc>
        <w:tc>
          <w:tcPr>
            <w:tcW w:w="631" w:type="pct"/>
            <w:vAlign w:val="center"/>
          </w:tcPr>
          <w:p w14:paraId="4ABBE202" w14:textId="77777777" w:rsidR="002409B0" w:rsidRPr="002409B0" w:rsidRDefault="002409B0" w:rsidP="00726DBB">
            <w:pPr>
              <w:spacing w:line="240" w:lineRule="exact"/>
              <w:ind w:leftChars="59" w:left="142"/>
              <w:jc w:val="both"/>
              <w:rPr>
                <w:sz w:val="24"/>
                <w:szCs w:val="24"/>
              </w:rPr>
            </w:pPr>
            <w:r w:rsidRPr="002409B0">
              <w:rPr>
                <w:sz w:val="24"/>
                <w:szCs w:val="24"/>
              </w:rPr>
              <w:t xml:space="preserve">Position  </w:t>
            </w:r>
          </w:p>
        </w:tc>
        <w:tc>
          <w:tcPr>
            <w:tcW w:w="1790" w:type="pct"/>
            <w:vAlign w:val="center"/>
          </w:tcPr>
          <w:p w14:paraId="24DA5240" w14:textId="77777777" w:rsidR="002409B0" w:rsidRPr="002409B0" w:rsidRDefault="002409B0" w:rsidP="00726DBB">
            <w:pPr>
              <w:spacing w:line="240" w:lineRule="exact"/>
              <w:ind w:leftChars="59" w:left="142"/>
              <w:jc w:val="both"/>
              <w:rPr>
                <w:sz w:val="24"/>
                <w:szCs w:val="24"/>
              </w:rPr>
            </w:pPr>
            <w:r w:rsidRPr="002409B0">
              <w:rPr>
                <w:sz w:val="24"/>
                <w:szCs w:val="24"/>
              </w:rPr>
              <w:t xml:space="preserve">  </w:t>
            </w:r>
          </w:p>
        </w:tc>
      </w:tr>
      <w:tr w:rsidR="002409B0" w:rsidRPr="00030245" w14:paraId="280F4ADC" w14:textId="77777777" w:rsidTr="00726DBB">
        <w:trPr>
          <w:trHeight w:val="1191"/>
        </w:trPr>
        <w:tc>
          <w:tcPr>
            <w:tcW w:w="5000" w:type="pct"/>
            <w:gridSpan w:val="4"/>
            <w:tcBorders>
              <w:top w:val="nil"/>
              <w:bottom w:val="nil"/>
            </w:tcBorders>
            <w:vAlign w:val="center"/>
          </w:tcPr>
          <w:p w14:paraId="10F4E9EC" w14:textId="77777777" w:rsidR="002409B0" w:rsidRPr="002409B0" w:rsidRDefault="002409B0" w:rsidP="00726DBB">
            <w:pPr>
              <w:ind w:leftChars="59" w:left="142"/>
              <w:jc w:val="both"/>
              <w:rPr>
                <w:sz w:val="24"/>
                <w:szCs w:val="24"/>
              </w:rPr>
            </w:pPr>
            <w:r w:rsidRPr="002409B0">
              <w:rPr>
                <w:b/>
                <w:bCs/>
                <w:sz w:val="24"/>
                <w:szCs w:val="24"/>
              </w:rPr>
              <w:t xml:space="preserve">Agent or representative in Taiwan, if any:  </w:t>
            </w:r>
          </w:p>
          <w:p w14:paraId="1EBEB64A" w14:textId="77777777" w:rsidR="002409B0" w:rsidRPr="002409B0" w:rsidRDefault="002409B0" w:rsidP="00726DBB">
            <w:pPr>
              <w:spacing w:line="320" w:lineRule="exact"/>
              <w:ind w:leftChars="59" w:left="142"/>
              <w:jc w:val="both"/>
              <w:rPr>
                <w:sz w:val="24"/>
                <w:szCs w:val="24"/>
              </w:rPr>
            </w:pPr>
            <w:r w:rsidRPr="002409B0">
              <w:rPr>
                <w:sz w:val="24"/>
                <w:szCs w:val="24"/>
              </w:rPr>
              <w:t xml:space="preserve">Company Name: </w:t>
            </w:r>
            <w:r w:rsidRPr="002409B0">
              <w:rPr>
                <w:sz w:val="24"/>
                <w:szCs w:val="24"/>
                <w:u w:val="single"/>
              </w:rPr>
              <w:t xml:space="preserve">                                                     </w:t>
            </w:r>
            <w:r w:rsidRPr="002409B0">
              <w:rPr>
                <w:sz w:val="24"/>
                <w:szCs w:val="24"/>
              </w:rPr>
              <w:t xml:space="preserve">  </w:t>
            </w:r>
          </w:p>
          <w:p w14:paraId="1563E72A" w14:textId="77777777" w:rsidR="002409B0" w:rsidRPr="002409B0" w:rsidRDefault="002409B0" w:rsidP="00726DBB">
            <w:pPr>
              <w:spacing w:line="320" w:lineRule="exact"/>
              <w:ind w:leftChars="59" w:left="142"/>
              <w:jc w:val="both"/>
              <w:rPr>
                <w:sz w:val="24"/>
                <w:szCs w:val="24"/>
              </w:rPr>
            </w:pPr>
            <w:r w:rsidRPr="002409B0">
              <w:rPr>
                <w:sz w:val="24"/>
                <w:szCs w:val="24"/>
              </w:rPr>
              <w:t xml:space="preserve">Contact person: </w:t>
            </w:r>
            <w:r w:rsidR="004978F7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proofErr w:type="spellStart"/>
            <w:r w:rsidRPr="002409B0">
              <w:rPr>
                <w:sz w:val="24"/>
                <w:szCs w:val="24"/>
              </w:rPr>
              <w:t>Mr</w:t>
            </w:r>
            <w:proofErr w:type="spellEnd"/>
            <w:r w:rsidRPr="002409B0">
              <w:rPr>
                <w:sz w:val="24"/>
                <w:szCs w:val="24"/>
              </w:rPr>
              <w:t>.</w:t>
            </w:r>
            <w:r w:rsidR="004978F7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2409B0">
              <w:rPr>
                <w:sz w:val="24"/>
                <w:szCs w:val="24"/>
              </w:rPr>
              <w:t xml:space="preserve">Ms. </w:t>
            </w:r>
            <w:r w:rsidRPr="002409B0">
              <w:rPr>
                <w:sz w:val="24"/>
                <w:szCs w:val="24"/>
                <w:u w:val="single"/>
              </w:rPr>
              <w:t xml:space="preserve">                          </w:t>
            </w:r>
            <w:r w:rsidRPr="002409B0">
              <w:rPr>
                <w:sz w:val="24"/>
                <w:szCs w:val="24"/>
              </w:rPr>
              <w:t xml:space="preserve"> Position </w:t>
            </w:r>
            <w:r w:rsidRPr="002409B0">
              <w:rPr>
                <w:sz w:val="24"/>
                <w:szCs w:val="24"/>
                <w:u w:val="single"/>
              </w:rPr>
              <w:t xml:space="preserve">                          </w:t>
            </w:r>
            <w:r w:rsidRPr="002409B0">
              <w:rPr>
                <w:sz w:val="24"/>
                <w:szCs w:val="24"/>
              </w:rPr>
              <w:t xml:space="preserve">  </w:t>
            </w:r>
          </w:p>
          <w:p w14:paraId="34A7E52A" w14:textId="77777777" w:rsidR="002409B0" w:rsidRPr="002409B0" w:rsidRDefault="002409B0" w:rsidP="00726DBB">
            <w:pPr>
              <w:spacing w:line="320" w:lineRule="exact"/>
              <w:ind w:leftChars="59" w:left="142"/>
              <w:jc w:val="both"/>
              <w:rPr>
                <w:sz w:val="24"/>
                <w:szCs w:val="24"/>
              </w:rPr>
            </w:pPr>
            <w:r w:rsidRPr="002409B0">
              <w:rPr>
                <w:sz w:val="24"/>
                <w:szCs w:val="24"/>
              </w:rPr>
              <w:t xml:space="preserve">Tel: </w:t>
            </w:r>
            <w:r w:rsidRPr="002409B0">
              <w:rPr>
                <w:sz w:val="24"/>
                <w:szCs w:val="24"/>
                <w:u w:val="single"/>
              </w:rPr>
              <w:t xml:space="preserve">          </w:t>
            </w:r>
            <w:r w:rsidRPr="002409B0">
              <w:rPr>
                <w:sz w:val="24"/>
                <w:szCs w:val="24"/>
              </w:rPr>
              <w:t xml:space="preserve"> Email: </w:t>
            </w:r>
            <w:r w:rsidRPr="002409B0">
              <w:rPr>
                <w:sz w:val="24"/>
                <w:szCs w:val="24"/>
                <w:u w:val="single"/>
              </w:rPr>
              <w:t xml:space="preserve">           </w:t>
            </w:r>
            <w:r w:rsidRPr="002409B0">
              <w:rPr>
                <w:sz w:val="24"/>
                <w:szCs w:val="24"/>
              </w:rPr>
              <w:t xml:space="preserve"> Fax: </w:t>
            </w:r>
            <w:r w:rsidRPr="002409B0">
              <w:rPr>
                <w:sz w:val="24"/>
                <w:szCs w:val="24"/>
                <w:u w:val="single"/>
              </w:rPr>
              <w:t xml:space="preserve">                    </w:t>
            </w:r>
            <w:r w:rsidRPr="002409B0">
              <w:rPr>
                <w:sz w:val="24"/>
                <w:szCs w:val="24"/>
              </w:rPr>
              <w:t xml:space="preserve">  </w:t>
            </w:r>
          </w:p>
        </w:tc>
      </w:tr>
      <w:tr w:rsidR="002409B0" w:rsidRPr="00030245" w14:paraId="17223C14" w14:textId="77777777" w:rsidTr="00726DBB">
        <w:trPr>
          <w:trHeight w:val="1311"/>
        </w:trPr>
        <w:tc>
          <w:tcPr>
            <w:tcW w:w="758" w:type="pct"/>
            <w:vMerge w:val="restart"/>
            <w:tcBorders>
              <w:bottom w:val="nil"/>
            </w:tcBorders>
            <w:vAlign w:val="center"/>
          </w:tcPr>
          <w:p w14:paraId="6DB7A226" w14:textId="77777777" w:rsidR="002409B0" w:rsidRPr="002409B0" w:rsidRDefault="002409B0" w:rsidP="00726DBB">
            <w:pPr>
              <w:spacing w:line="240" w:lineRule="exact"/>
              <w:ind w:leftChars="59" w:left="142"/>
              <w:jc w:val="both"/>
              <w:rPr>
                <w:sz w:val="24"/>
                <w:szCs w:val="24"/>
              </w:rPr>
            </w:pPr>
            <w:r w:rsidRPr="002409B0">
              <w:rPr>
                <w:sz w:val="24"/>
                <w:szCs w:val="24"/>
              </w:rPr>
              <w:t xml:space="preserve">Products  </w:t>
            </w:r>
            <w:r w:rsidRPr="002409B0">
              <w:rPr>
                <w:sz w:val="24"/>
                <w:szCs w:val="24"/>
              </w:rPr>
              <w:br/>
              <w:t xml:space="preserve">to be  </w:t>
            </w:r>
          </w:p>
          <w:p w14:paraId="38D48FE7" w14:textId="77777777" w:rsidR="002409B0" w:rsidRPr="002409B0" w:rsidRDefault="002409B0" w:rsidP="00726DBB">
            <w:pPr>
              <w:spacing w:line="240" w:lineRule="exact"/>
              <w:ind w:leftChars="59" w:left="142"/>
              <w:jc w:val="both"/>
              <w:rPr>
                <w:sz w:val="24"/>
                <w:szCs w:val="24"/>
              </w:rPr>
            </w:pPr>
            <w:r w:rsidRPr="002409B0">
              <w:rPr>
                <w:sz w:val="24"/>
                <w:szCs w:val="24"/>
              </w:rPr>
              <w:t xml:space="preserve">displayed  </w:t>
            </w:r>
          </w:p>
        </w:tc>
        <w:tc>
          <w:tcPr>
            <w:tcW w:w="4242" w:type="pct"/>
            <w:gridSpan w:val="3"/>
            <w:vAlign w:val="center"/>
          </w:tcPr>
          <w:p w14:paraId="4DA173BF" w14:textId="77777777" w:rsidR="002409B0" w:rsidRPr="002409B0" w:rsidRDefault="002409B0" w:rsidP="00726DBB">
            <w:pPr>
              <w:spacing w:line="240" w:lineRule="exact"/>
              <w:ind w:leftChars="59" w:left="142"/>
              <w:jc w:val="both"/>
              <w:rPr>
                <w:sz w:val="24"/>
                <w:szCs w:val="24"/>
              </w:rPr>
            </w:pPr>
            <w:r w:rsidRPr="002409B0">
              <w:rPr>
                <w:sz w:val="24"/>
                <w:szCs w:val="24"/>
              </w:rPr>
              <w:t>Product Codes (Please go to</w:t>
            </w:r>
            <w:hyperlink r:id="rId6" w:history="1">
              <w:r w:rsidRPr="002409B0">
                <w:rPr>
                  <w:rStyle w:val="aa"/>
                  <w:sz w:val="24"/>
                  <w:szCs w:val="24"/>
                </w:rPr>
                <w:t xml:space="preserve"> www.auto-myanmar.com </w:t>
              </w:r>
            </w:hyperlink>
            <w:r w:rsidRPr="002409B0">
              <w:rPr>
                <w:sz w:val="24"/>
                <w:szCs w:val="24"/>
              </w:rPr>
              <w:t xml:space="preserve">to download </w:t>
            </w:r>
            <w:r w:rsidRPr="00E83E7A">
              <w:rPr>
                <w:b/>
                <w:sz w:val="24"/>
                <w:szCs w:val="24"/>
              </w:rPr>
              <w:t>EXHIBITS PROFILE</w:t>
            </w:r>
            <w:r w:rsidRPr="002409B0">
              <w:rPr>
                <w:sz w:val="24"/>
                <w:szCs w:val="24"/>
              </w:rPr>
              <w:t xml:space="preserve"> and fill in the codes of your exhibits in the blanks below.)  </w:t>
            </w:r>
          </w:p>
          <w:p w14:paraId="45E256A1" w14:textId="77777777" w:rsidR="002409B0" w:rsidRPr="002409B0" w:rsidRDefault="002409B0" w:rsidP="00726DBB">
            <w:pPr>
              <w:ind w:leftChars="59" w:left="142"/>
              <w:jc w:val="both"/>
              <w:rPr>
                <w:sz w:val="24"/>
                <w:szCs w:val="24"/>
              </w:rPr>
            </w:pPr>
            <w:r w:rsidRPr="002409B0">
              <w:rPr>
                <w:sz w:val="24"/>
                <w:szCs w:val="24"/>
              </w:rPr>
              <w:t xml:space="preserve">1. </w:t>
            </w:r>
            <w:r w:rsidRPr="002409B0">
              <w:rPr>
                <w:sz w:val="24"/>
                <w:szCs w:val="24"/>
                <w:u w:val="single"/>
              </w:rPr>
              <w:t xml:space="preserve">             </w:t>
            </w:r>
            <w:r w:rsidRPr="002409B0">
              <w:rPr>
                <w:sz w:val="24"/>
                <w:szCs w:val="24"/>
              </w:rPr>
              <w:t xml:space="preserve"> 2. </w:t>
            </w:r>
            <w:r w:rsidRPr="002409B0">
              <w:rPr>
                <w:sz w:val="24"/>
                <w:szCs w:val="24"/>
                <w:u w:val="single"/>
              </w:rPr>
              <w:t xml:space="preserve">             </w:t>
            </w:r>
            <w:r w:rsidRPr="002409B0">
              <w:rPr>
                <w:sz w:val="24"/>
                <w:szCs w:val="24"/>
              </w:rPr>
              <w:t xml:space="preserve"> 3. </w:t>
            </w:r>
            <w:r w:rsidRPr="002409B0">
              <w:rPr>
                <w:sz w:val="24"/>
                <w:szCs w:val="24"/>
                <w:u w:val="single"/>
              </w:rPr>
              <w:t xml:space="preserve">             </w:t>
            </w:r>
            <w:r w:rsidRPr="002409B0">
              <w:rPr>
                <w:sz w:val="24"/>
                <w:szCs w:val="24"/>
              </w:rPr>
              <w:t xml:space="preserve"> 4. </w:t>
            </w:r>
            <w:r w:rsidRPr="002409B0">
              <w:rPr>
                <w:sz w:val="24"/>
                <w:szCs w:val="24"/>
                <w:u w:val="single"/>
              </w:rPr>
              <w:t xml:space="preserve">             </w:t>
            </w:r>
            <w:r w:rsidRPr="002409B0">
              <w:rPr>
                <w:sz w:val="24"/>
                <w:szCs w:val="24"/>
              </w:rPr>
              <w:t xml:space="preserve">  </w:t>
            </w:r>
            <w:r w:rsidRPr="002409B0">
              <w:rPr>
                <w:sz w:val="24"/>
                <w:szCs w:val="24"/>
              </w:rPr>
              <w:br/>
              <w:t xml:space="preserve">5. </w:t>
            </w:r>
            <w:r w:rsidRPr="002409B0">
              <w:rPr>
                <w:sz w:val="24"/>
                <w:szCs w:val="24"/>
                <w:u w:val="single"/>
              </w:rPr>
              <w:t xml:space="preserve">             </w:t>
            </w:r>
            <w:r w:rsidRPr="002409B0">
              <w:rPr>
                <w:sz w:val="24"/>
                <w:szCs w:val="24"/>
              </w:rPr>
              <w:t xml:space="preserve"> 6. </w:t>
            </w:r>
            <w:r w:rsidRPr="002409B0">
              <w:rPr>
                <w:sz w:val="24"/>
                <w:szCs w:val="24"/>
                <w:u w:val="single"/>
              </w:rPr>
              <w:t xml:space="preserve">             </w:t>
            </w:r>
            <w:r w:rsidRPr="002409B0">
              <w:rPr>
                <w:sz w:val="24"/>
                <w:szCs w:val="24"/>
              </w:rPr>
              <w:t xml:space="preserve"> 7. </w:t>
            </w:r>
            <w:r w:rsidRPr="002409B0">
              <w:rPr>
                <w:sz w:val="24"/>
                <w:szCs w:val="24"/>
                <w:u w:val="single"/>
              </w:rPr>
              <w:t xml:space="preserve">             </w:t>
            </w:r>
            <w:r w:rsidRPr="002409B0">
              <w:rPr>
                <w:sz w:val="24"/>
                <w:szCs w:val="24"/>
              </w:rPr>
              <w:t xml:space="preserve"> 8. </w:t>
            </w:r>
            <w:r w:rsidRPr="002409B0">
              <w:rPr>
                <w:sz w:val="24"/>
                <w:szCs w:val="24"/>
                <w:u w:val="single"/>
              </w:rPr>
              <w:t xml:space="preserve">             </w:t>
            </w:r>
            <w:r w:rsidRPr="002409B0">
              <w:rPr>
                <w:sz w:val="24"/>
                <w:szCs w:val="24"/>
              </w:rPr>
              <w:t xml:space="preserve">  </w:t>
            </w:r>
          </w:p>
        </w:tc>
      </w:tr>
      <w:tr w:rsidR="002409B0" w:rsidRPr="00030245" w14:paraId="07FD9F62" w14:textId="77777777" w:rsidTr="00726DBB">
        <w:trPr>
          <w:trHeight w:val="834"/>
        </w:trPr>
        <w:tc>
          <w:tcPr>
            <w:tcW w:w="758" w:type="pct"/>
            <w:vMerge/>
            <w:tcBorders>
              <w:top w:val="nil"/>
            </w:tcBorders>
            <w:vAlign w:val="center"/>
          </w:tcPr>
          <w:p w14:paraId="176779B9" w14:textId="77777777" w:rsidR="002409B0" w:rsidRPr="002409B0" w:rsidRDefault="002409B0" w:rsidP="00726DBB">
            <w:pPr>
              <w:spacing w:line="240" w:lineRule="exact"/>
              <w:ind w:leftChars="59"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4242" w:type="pct"/>
            <w:gridSpan w:val="3"/>
          </w:tcPr>
          <w:p w14:paraId="77B5795B" w14:textId="77777777" w:rsidR="002409B0" w:rsidRPr="002409B0" w:rsidRDefault="002409B0" w:rsidP="00726DBB">
            <w:pPr>
              <w:spacing w:line="240" w:lineRule="exact"/>
              <w:ind w:leftChars="59" w:left="142"/>
              <w:jc w:val="both"/>
              <w:rPr>
                <w:sz w:val="24"/>
                <w:szCs w:val="24"/>
              </w:rPr>
            </w:pPr>
            <w:r w:rsidRPr="002409B0">
              <w:rPr>
                <w:sz w:val="24"/>
                <w:szCs w:val="24"/>
              </w:rPr>
              <w:t xml:space="preserve">Other, please specify:  </w:t>
            </w:r>
          </w:p>
        </w:tc>
      </w:tr>
      <w:tr w:rsidR="002409B0" w:rsidRPr="00C1203B" w14:paraId="562D23F4" w14:textId="77777777" w:rsidTr="00726DBB">
        <w:trPr>
          <w:trHeight w:val="889"/>
        </w:trPr>
        <w:tc>
          <w:tcPr>
            <w:tcW w:w="758" w:type="pct"/>
            <w:vAlign w:val="center"/>
          </w:tcPr>
          <w:p w14:paraId="27D827E1" w14:textId="7F145545" w:rsidR="002409B0" w:rsidRPr="00C1203B" w:rsidRDefault="002409B0" w:rsidP="00726DBB">
            <w:pPr>
              <w:spacing w:line="240" w:lineRule="exact"/>
              <w:ind w:leftChars="59" w:left="142"/>
              <w:jc w:val="both"/>
              <w:rPr>
                <w:sz w:val="24"/>
                <w:szCs w:val="24"/>
              </w:rPr>
            </w:pPr>
            <w:r w:rsidRPr="00C1203B">
              <w:rPr>
                <w:sz w:val="24"/>
                <w:szCs w:val="24"/>
              </w:rPr>
              <w:t>Booth</w:t>
            </w:r>
            <w:r w:rsidR="00E172C7" w:rsidRPr="00C1203B">
              <w:rPr>
                <w:sz w:val="24"/>
                <w:szCs w:val="24"/>
              </w:rPr>
              <w:t xml:space="preserve"> Required</w:t>
            </w:r>
            <w:r w:rsidRPr="00C1203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242" w:type="pct"/>
            <w:gridSpan w:val="3"/>
            <w:vAlign w:val="center"/>
          </w:tcPr>
          <w:p w14:paraId="2C768359" w14:textId="77777777" w:rsidR="002409B0" w:rsidRPr="00C1203B" w:rsidRDefault="002409B0" w:rsidP="00726DBB">
            <w:pPr>
              <w:ind w:leftChars="59" w:left="142"/>
              <w:rPr>
                <w:sz w:val="24"/>
                <w:szCs w:val="24"/>
              </w:rPr>
            </w:pPr>
            <w:r w:rsidRPr="00C1203B">
              <w:rPr>
                <w:sz w:val="24"/>
                <w:szCs w:val="24"/>
              </w:rPr>
              <w:t xml:space="preserve"> </w:t>
            </w:r>
            <w:r w:rsidR="004978F7" w:rsidRPr="00C1203B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C1203B">
              <w:rPr>
                <w:b/>
                <w:bCs/>
                <w:sz w:val="24"/>
                <w:szCs w:val="24"/>
              </w:rPr>
              <w:t>Shell Scheme</w:t>
            </w:r>
            <w:r w:rsidRPr="00C1203B">
              <w:rPr>
                <w:sz w:val="24"/>
                <w:szCs w:val="24"/>
              </w:rPr>
              <w:t xml:space="preserve"> (9m</w:t>
            </w:r>
            <w:r w:rsidRPr="00C1203B">
              <w:rPr>
                <w:sz w:val="24"/>
                <w:szCs w:val="24"/>
                <w:vertAlign w:val="superscript"/>
              </w:rPr>
              <w:t>2</w:t>
            </w:r>
            <w:r w:rsidRPr="00C1203B">
              <w:rPr>
                <w:sz w:val="24"/>
                <w:szCs w:val="24"/>
              </w:rPr>
              <w:t xml:space="preserve">) </w:t>
            </w:r>
            <w:r w:rsidRPr="00C1203B">
              <w:rPr>
                <w:b/>
                <w:sz w:val="24"/>
                <w:szCs w:val="24"/>
              </w:rPr>
              <w:t>US$2,788</w:t>
            </w:r>
            <w:r w:rsidRPr="00C1203B">
              <w:rPr>
                <w:sz w:val="24"/>
                <w:szCs w:val="24"/>
              </w:rPr>
              <w:t xml:space="preserve"> (5% VAT included): ________</w:t>
            </w:r>
            <w:r w:rsidRPr="00C1203B">
              <w:rPr>
                <w:sz w:val="24"/>
                <w:szCs w:val="24"/>
                <w:u w:val="single"/>
              </w:rPr>
              <w:t xml:space="preserve">  </w:t>
            </w:r>
            <w:r w:rsidRPr="00C1203B">
              <w:rPr>
                <w:sz w:val="24"/>
                <w:szCs w:val="24"/>
              </w:rPr>
              <w:t xml:space="preserve"> booth(s)  </w:t>
            </w:r>
            <w:r w:rsidRPr="00C1203B">
              <w:rPr>
                <w:sz w:val="24"/>
                <w:szCs w:val="24"/>
              </w:rPr>
              <w:br/>
              <w:t xml:space="preserve"> </w:t>
            </w:r>
            <w:r w:rsidR="004978F7" w:rsidRPr="00C1203B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C1203B">
              <w:rPr>
                <w:b/>
                <w:bCs/>
                <w:sz w:val="24"/>
                <w:szCs w:val="24"/>
              </w:rPr>
              <w:t>Corner booth</w:t>
            </w:r>
            <w:r w:rsidRPr="00C1203B">
              <w:rPr>
                <w:sz w:val="24"/>
                <w:szCs w:val="24"/>
              </w:rPr>
              <w:t xml:space="preserve"> (9m</w:t>
            </w:r>
            <w:r w:rsidRPr="00C1203B">
              <w:rPr>
                <w:sz w:val="24"/>
                <w:szCs w:val="24"/>
                <w:vertAlign w:val="superscript"/>
              </w:rPr>
              <w:t>2</w:t>
            </w:r>
            <w:r w:rsidRPr="00C1203B">
              <w:rPr>
                <w:sz w:val="24"/>
                <w:szCs w:val="24"/>
              </w:rPr>
              <w:t xml:space="preserve">) </w:t>
            </w:r>
            <w:r w:rsidRPr="00C1203B">
              <w:rPr>
                <w:b/>
                <w:sz w:val="24"/>
                <w:szCs w:val="24"/>
              </w:rPr>
              <w:t>US$3,067</w:t>
            </w:r>
            <w:r w:rsidRPr="00C1203B">
              <w:rPr>
                <w:sz w:val="24"/>
                <w:szCs w:val="24"/>
              </w:rPr>
              <w:t xml:space="preserve"> (5% VAT included): ________</w:t>
            </w:r>
            <w:r w:rsidRPr="00C1203B">
              <w:rPr>
                <w:sz w:val="24"/>
                <w:szCs w:val="24"/>
                <w:u w:val="single"/>
              </w:rPr>
              <w:t xml:space="preserve">  </w:t>
            </w:r>
            <w:r w:rsidRPr="00C1203B">
              <w:rPr>
                <w:sz w:val="24"/>
                <w:szCs w:val="24"/>
              </w:rPr>
              <w:t xml:space="preserve"> booth(s)  </w:t>
            </w:r>
            <w:r w:rsidRPr="00C1203B">
              <w:rPr>
                <w:sz w:val="24"/>
                <w:szCs w:val="24"/>
              </w:rPr>
              <w:br/>
              <w:t xml:space="preserve"> </w:t>
            </w:r>
            <w:r w:rsidR="004978F7" w:rsidRPr="00C1203B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C1203B">
              <w:rPr>
                <w:b/>
                <w:bCs/>
                <w:sz w:val="24"/>
                <w:szCs w:val="24"/>
              </w:rPr>
              <w:t>Raw Space</w:t>
            </w:r>
            <w:r w:rsidRPr="00C1203B">
              <w:rPr>
                <w:sz w:val="24"/>
                <w:szCs w:val="24"/>
              </w:rPr>
              <w:t xml:space="preserve">, </w:t>
            </w:r>
            <w:r w:rsidRPr="00C1203B">
              <w:rPr>
                <w:b/>
                <w:sz w:val="24"/>
                <w:szCs w:val="24"/>
              </w:rPr>
              <w:t>US$2</w:t>
            </w:r>
            <w:r w:rsidRPr="00C1203B">
              <w:rPr>
                <w:rFonts w:hint="eastAsia"/>
                <w:b/>
                <w:sz w:val="24"/>
                <w:szCs w:val="24"/>
              </w:rPr>
              <w:t>78</w:t>
            </w:r>
            <w:r w:rsidRPr="00C1203B">
              <w:rPr>
                <w:b/>
                <w:sz w:val="24"/>
                <w:szCs w:val="24"/>
              </w:rPr>
              <w:t xml:space="preserve"> per sqm</w:t>
            </w:r>
            <w:r w:rsidRPr="00C1203B">
              <w:rPr>
                <w:sz w:val="24"/>
                <w:szCs w:val="24"/>
              </w:rPr>
              <w:t xml:space="preserve"> (5% VAT included): ____</w:t>
            </w:r>
            <w:proofErr w:type="gramStart"/>
            <w:r w:rsidRPr="00C1203B">
              <w:rPr>
                <w:sz w:val="24"/>
                <w:szCs w:val="24"/>
                <w:u w:val="single"/>
              </w:rPr>
              <w:t xml:space="preserve">_ </w:t>
            </w:r>
            <w:r w:rsidRPr="00C1203B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C1203B">
              <w:rPr>
                <w:sz w:val="24"/>
                <w:szCs w:val="24"/>
              </w:rPr>
              <w:t>_</w:t>
            </w:r>
            <w:proofErr w:type="gramEnd"/>
            <w:r w:rsidRPr="00C1203B">
              <w:rPr>
                <w:sz w:val="24"/>
                <w:szCs w:val="24"/>
              </w:rPr>
              <w:t>_sqm (Min. 36 sqm)</w:t>
            </w:r>
          </w:p>
          <w:p w14:paraId="2A7E9BD6" w14:textId="70FBC22F" w:rsidR="007C0460" w:rsidRPr="00C1203B" w:rsidRDefault="00726DBB" w:rsidP="00726DBB">
            <w:pPr>
              <w:ind w:leftChars="59" w:left="142"/>
              <w:rPr>
                <w:sz w:val="24"/>
                <w:szCs w:val="24"/>
              </w:rPr>
            </w:pPr>
            <w:r w:rsidRPr="00C1203B">
              <w:rPr>
                <w:color w:val="FF0000"/>
                <w:szCs w:val="24"/>
              </w:rPr>
              <w:t>*</w:t>
            </w:r>
            <w:r w:rsidR="007C0460" w:rsidRPr="00C1203B">
              <w:rPr>
                <w:color w:val="FF0000"/>
                <w:szCs w:val="24"/>
              </w:rPr>
              <w:t>Exhibitors who sign up and pay the deposit of US$ 600</w:t>
            </w:r>
            <w:r w:rsidRPr="00C1203B">
              <w:rPr>
                <w:color w:val="FF0000"/>
                <w:szCs w:val="24"/>
              </w:rPr>
              <w:t xml:space="preserve"> before </w:t>
            </w:r>
            <w:r w:rsidRPr="00C1203B">
              <w:rPr>
                <w:b/>
                <w:bCs/>
                <w:color w:val="FF0000"/>
                <w:szCs w:val="24"/>
                <w:u w:val="single"/>
              </w:rPr>
              <w:t>November 27, 2020</w:t>
            </w:r>
            <w:r w:rsidR="007C0460" w:rsidRPr="00C1203B">
              <w:rPr>
                <w:color w:val="FF0000"/>
                <w:szCs w:val="24"/>
              </w:rPr>
              <w:t xml:space="preserve"> can take part in the 2020 AMPA Myanmar Digital (December 14-18, 2020) for free.</w:t>
            </w:r>
          </w:p>
        </w:tc>
      </w:tr>
      <w:tr w:rsidR="002409B0" w:rsidRPr="00C1203B" w14:paraId="3B9C2B47" w14:textId="77777777" w:rsidTr="00726DBB">
        <w:trPr>
          <w:trHeight w:val="589"/>
        </w:trPr>
        <w:tc>
          <w:tcPr>
            <w:tcW w:w="758" w:type="pct"/>
            <w:vAlign w:val="center"/>
          </w:tcPr>
          <w:p w14:paraId="1CC91EDC" w14:textId="77777777" w:rsidR="002409B0" w:rsidRPr="00C1203B" w:rsidRDefault="002409B0" w:rsidP="00726DBB">
            <w:pPr>
              <w:spacing w:line="240" w:lineRule="exact"/>
              <w:ind w:leftChars="59" w:left="142"/>
              <w:jc w:val="both"/>
              <w:rPr>
                <w:sz w:val="24"/>
                <w:szCs w:val="24"/>
              </w:rPr>
            </w:pPr>
            <w:r w:rsidRPr="00C1203B">
              <w:rPr>
                <w:sz w:val="24"/>
                <w:szCs w:val="24"/>
              </w:rPr>
              <w:t xml:space="preserve">Total  </w:t>
            </w:r>
            <w:r w:rsidRPr="00C1203B">
              <w:rPr>
                <w:sz w:val="24"/>
                <w:szCs w:val="24"/>
              </w:rPr>
              <w:br/>
              <w:t xml:space="preserve">Booth fee  </w:t>
            </w:r>
          </w:p>
        </w:tc>
        <w:tc>
          <w:tcPr>
            <w:tcW w:w="4242" w:type="pct"/>
            <w:gridSpan w:val="3"/>
            <w:vAlign w:val="center"/>
          </w:tcPr>
          <w:p w14:paraId="6AB1A1E1" w14:textId="77777777" w:rsidR="002409B0" w:rsidRPr="00C1203B" w:rsidRDefault="002409B0" w:rsidP="00726DBB">
            <w:pPr>
              <w:spacing w:line="240" w:lineRule="exact"/>
              <w:ind w:leftChars="59" w:left="142"/>
              <w:jc w:val="both"/>
              <w:rPr>
                <w:sz w:val="24"/>
                <w:szCs w:val="24"/>
              </w:rPr>
            </w:pPr>
          </w:p>
        </w:tc>
      </w:tr>
      <w:tr w:rsidR="002409B0" w:rsidRPr="00C1203B" w14:paraId="4EC52226" w14:textId="77777777" w:rsidTr="00726DBB">
        <w:trPr>
          <w:trHeight w:val="589"/>
        </w:trPr>
        <w:tc>
          <w:tcPr>
            <w:tcW w:w="5000" w:type="pct"/>
            <w:gridSpan w:val="4"/>
            <w:tcBorders>
              <w:top w:val="nil"/>
            </w:tcBorders>
            <w:vAlign w:val="center"/>
          </w:tcPr>
          <w:p w14:paraId="713503E7" w14:textId="77777777" w:rsidR="002409B0" w:rsidRPr="00C1203B" w:rsidRDefault="002409B0" w:rsidP="00726DBB">
            <w:pPr>
              <w:spacing w:line="240" w:lineRule="exact"/>
              <w:ind w:leftChars="59" w:left="142"/>
              <w:jc w:val="both"/>
              <w:rPr>
                <w:sz w:val="24"/>
                <w:szCs w:val="24"/>
              </w:rPr>
            </w:pPr>
            <w:r w:rsidRPr="00C1203B">
              <w:rPr>
                <w:sz w:val="24"/>
                <w:szCs w:val="24"/>
              </w:rPr>
              <w:t xml:space="preserve">*Please type or print clearly.  </w:t>
            </w:r>
          </w:p>
          <w:p w14:paraId="19E3AF34" w14:textId="77777777" w:rsidR="002409B0" w:rsidRPr="00C1203B" w:rsidRDefault="002409B0" w:rsidP="00726DBB">
            <w:pPr>
              <w:spacing w:line="240" w:lineRule="exact"/>
              <w:ind w:leftChars="59" w:left="142"/>
              <w:jc w:val="both"/>
              <w:rPr>
                <w:sz w:val="24"/>
                <w:szCs w:val="24"/>
              </w:rPr>
            </w:pPr>
            <w:r w:rsidRPr="00C1203B">
              <w:rPr>
                <w:sz w:val="24"/>
                <w:szCs w:val="24"/>
              </w:rPr>
              <w:t xml:space="preserve">*The information of your company in the Official Directory will be based on data entered in this form.  </w:t>
            </w:r>
          </w:p>
        </w:tc>
      </w:tr>
    </w:tbl>
    <w:p w14:paraId="7BBBF7D9" w14:textId="27297055" w:rsidR="002409B0" w:rsidRPr="00C1203B" w:rsidRDefault="002409B0" w:rsidP="002409B0">
      <w:pPr>
        <w:spacing w:line="400" w:lineRule="exact"/>
        <w:ind w:leftChars="59" w:left="142"/>
        <w:rPr>
          <w:szCs w:val="24"/>
        </w:rPr>
      </w:pPr>
      <w:r w:rsidRPr="00C1203B">
        <w:rPr>
          <w:szCs w:val="24"/>
        </w:rPr>
        <w:t>Complete and return the following to the organizer</w:t>
      </w:r>
      <w:r w:rsidR="00726DBB" w:rsidRPr="00C1203B">
        <w:rPr>
          <w:szCs w:val="24"/>
        </w:rPr>
        <w:t xml:space="preserve"> by E-mail (</w:t>
      </w:r>
      <w:r w:rsidR="00726DBB" w:rsidRPr="00C1203B">
        <w:rPr>
          <w:color w:val="0000FF"/>
          <w:szCs w:val="24"/>
          <w:u w:val="single"/>
        </w:rPr>
        <w:t>myanmarfairs@taitra.org.tw</w:t>
      </w:r>
      <w:r w:rsidR="00726DBB" w:rsidRPr="00C1203B">
        <w:rPr>
          <w:szCs w:val="24"/>
        </w:rPr>
        <w:t>)</w:t>
      </w:r>
      <w:r w:rsidRPr="00C1203B">
        <w:rPr>
          <w:szCs w:val="24"/>
        </w:rPr>
        <w:t xml:space="preserve">:  </w:t>
      </w:r>
    </w:p>
    <w:p w14:paraId="75203D2F" w14:textId="77777777" w:rsidR="002409B0" w:rsidRPr="00C1203B" w:rsidRDefault="002409B0" w:rsidP="002409B0">
      <w:pPr>
        <w:spacing w:line="300" w:lineRule="exact"/>
        <w:ind w:leftChars="236" w:left="566"/>
        <w:rPr>
          <w:szCs w:val="24"/>
        </w:rPr>
      </w:pPr>
      <w:r w:rsidRPr="00C1203B">
        <w:rPr>
          <w:szCs w:val="24"/>
        </w:rPr>
        <w:t xml:space="preserve">1. One copy of the application form  </w:t>
      </w:r>
    </w:p>
    <w:p w14:paraId="70D82FEE" w14:textId="77777777" w:rsidR="002409B0" w:rsidRPr="00C1203B" w:rsidRDefault="002409B0" w:rsidP="002409B0">
      <w:pPr>
        <w:spacing w:line="300" w:lineRule="exact"/>
        <w:ind w:leftChars="236" w:left="566"/>
        <w:rPr>
          <w:szCs w:val="24"/>
        </w:rPr>
      </w:pPr>
      <w:r w:rsidRPr="00C1203B">
        <w:rPr>
          <w:szCs w:val="24"/>
        </w:rPr>
        <w:t xml:space="preserve">2. One copy of your company product catalogue  </w:t>
      </w:r>
    </w:p>
    <w:p w14:paraId="4DEC7DBC" w14:textId="6BC2664F" w:rsidR="002409B0" w:rsidRPr="00C1203B" w:rsidRDefault="002409B0" w:rsidP="002409B0">
      <w:pPr>
        <w:spacing w:line="300" w:lineRule="exact"/>
        <w:ind w:leftChars="59" w:left="142"/>
        <w:rPr>
          <w:b/>
          <w:szCs w:val="24"/>
        </w:rPr>
      </w:pPr>
      <w:r w:rsidRPr="00C1203B">
        <w:rPr>
          <w:szCs w:val="24"/>
        </w:rPr>
        <w:t xml:space="preserve">Booth </w:t>
      </w:r>
      <w:r w:rsidR="00726DBB" w:rsidRPr="00C1203B">
        <w:rPr>
          <w:szCs w:val="24"/>
        </w:rPr>
        <w:t>deposit/</w:t>
      </w:r>
      <w:r w:rsidRPr="00C1203B">
        <w:rPr>
          <w:szCs w:val="24"/>
        </w:rPr>
        <w:t xml:space="preserve">rental should be made </w:t>
      </w:r>
      <w:r w:rsidR="004978F7" w:rsidRPr="00C1203B">
        <w:rPr>
          <w:szCs w:val="24"/>
        </w:rPr>
        <w:t>within</w:t>
      </w:r>
      <w:r w:rsidRPr="00C1203B">
        <w:rPr>
          <w:szCs w:val="24"/>
        </w:rPr>
        <w:t xml:space="preserve"> two weeks after organizer</w:t>
      </w:r>
      <w:r w:rsidR="004978F7" w:rsidRPr="00C1203B">
        <w:rPr>
          <w:szCs w:val="24"/>
        </w:rPr>
        <w:t>’s</w:t>
      </w:r>
      <w:r w:rsidRPr="00C1203B">
        <w:rPr>
          <w:szCs w:val="24"/>
        </w:rPr>
        <w:t xml:space="preserve"> notification, via Telegraphic Transfer, to: </w:t>
      </w:r>
      <w:r w:rsidRPr="00C1203B">
        <w:rPr>
          <w:rFonts w:hint="eastAsia"/>
          <w:b/>
          <w:szCs w:val="24"/>
        </w:rPr>
        <w:t xml:space="preserve">Account Number: 085007013706 (SWIFT code: BKTWTWTP085)  </w:t>
      </w:r>
    </w:p>
    <w:p w14:paraId="04A06480" w14:textId="77777777" w:rsidR="002409B0" w:rsidRPr="00C1203B" w:rsidRDefault="002409B0" w:rsidP="004978F7">
      <w:pPr>
        <w:spacing w:line="300" w:lineRule="exact"/>
        <w:ind w:leftChars="59" w:left="142" w:firstLineChars="100" w:firstLine="240"/>
        <w:rPr>
          <w:b/>
          <w:szCs w:val="24"/>
        </w:rPr>
      </w:pPr>
      <w:r w:rsidRPr="00C1203B">
        <w:rPr>
          <w:rFonts w:hint="eastAsia"/>
          <w:b/>
          <w:szCs w:val="24"/>
        </w:rPr>
        <w:t xml:space="preserve"> Bank of Taiwan, Taipei World Trade Center (TWTC) Branch  </w:t>
      </w:r>
    </w:p>
    <w:p w14:paraId="183C35C1" w14:textId="77777777" w:rsidR="002409B0" w:rsidRPr="00C1203B" w:rsidRDefault="002409B0" w:rsidP="004978F7">
      <w:pPr>
        <w:spacing w:line="300" w:lineRule="exact"/>
        <w:ind w:firstLineChars="100" w:firstLine="240"/>
        <w:rPr>
          <w:szCs w:val="24"/>
        </w:rPr>
      </w:pPr>
      <w:r w:rsidRPr="00C1203B">
        <w:rPr>
          <w:rFonts w:hint="eastAsia"/>
          <w:szCs w:val="24"/>
        </w:rPr>
        <w:t xml:space="preserve">  Address: 3F, No. 333, Keelung Rd., Sec. 1, Taipei 11011, Taiwan  </w:t>
      </w:r>
    </w:p>
    <w:p w14:paraId="58E6E9E1" w14:textId="3C850AF0" w:rsidR="002409B0" w:rsidRPr="003A4642" w:rsidRDefault="002409B0" w:rsidP="004978F7">
      <w:pPr>
        <w:spacing w:line="300" w:lineRule="exact"/>
        <w:ind w:firstLineChars="100" w:firstLine="240"/>
        <w:rPr>
          <w:szCs w:val="24"/>
        </w:rPr>
      </w:pPr>
      <w:r w:rsidRPr="00C1203B">
        <w:rPr>
          <w:rFonts w:hint="eastAsia"/>
          <w:szCs w:val="24"/>
        </w:rPr>
        <w:t xml:space="preserve">  Beneficiary Name: TAIPEI WORLD TRADE CENTER CO., LTD. (AMPA MYANMAR 202</w:t>
      </w:r>
      <w:r w:rsidR="00726DBB" w:rsidRPr="00C1203B">
        <w:rPr>
          <w:szCs w:val="24"/>
        </w:rPr>
        <w:t>1</w:t>
      </w:r>
      <w:r w:rsidRPr="00C1203B">
        <w:rPr>
          <w:rFonts w:hint="eastAsia"/>
          <w:szCs w:val="24"/>
        </w:rPr>
        <w:t>)</w:t>
      </w:r>
      <w:r w:rsidRPr="003A4642">
        <w:rPr>
          <w:rFonts w:hint="eastAsia"/>
          <w:szCs w:val="24"/>
        </w:rPr>
        <w:t xml:space="preserve">  </w:t>
      </w:r>
    </w:p>
    <w:p w14:paraId="2DA7427E" w14:textId="1BDBCFB3" w:rsidR="002409B0" w:rsidRDefault="002409B0" w:rsidP="002409B0">
      <w:pPr>
        <w:spacing w:line="300" w:lineRule="exact"/>
        <w:ind w:leftChars="59" w:left="142"/>
        <w:rPr>
          <w:szCs w:val="24"/>
        </w:rPr>
      </w:pPr>
      <w:r w:rsidRPr="003A4642">
        <w:rPr>
          <w:szCs w:val="24"/>
        </w:rPr>
        <w:t>We have read and accept the Terms and Regulations for Participation and agree to comply wit</w:t>
      </w:r>
      <w:r w:rsidRPr="002409B0">
        <w:rPr>
          <w:szCs w:val="24"/>
        </w:rPr>
        <w:t xml:space="preserve">h any further terms and regulations made by the organizer in connection with this show.   </w:t>
      </w:r>
    </w:p>
    <w:p w14:paraId="5ABBC830" w14:textId="77777777" w:rsidR="00726DBB" w:rsidRPr="002409B0" w:rsidRDefault="00726DBB" w:rsidP="002409B0">
      <w:pPr>
        <w:spacing w:line="300" w:lineRule="exact"/>
        <w:ind w:leftChars="59" w:left="142"/>
        <w:rPr>
          <w:szCs w:val="24"/>
        </w:rPr>
      </w:pPr>
    </w:p>
    <w:p w14:paraId="04AEA8E1" w14:textId="77777777" w:rsidR="00030245" w:rsidRPr="00030245" w:rsidRDefault="002409B0" w:rsidP="002409B0">
      <w:pPr>
        <w:spacing w:line="600" w:lineRule="auto"/>
        <w:ind w:leftChars="59" w:left="142"/>
        <w:rPr>
          <w:szCs w:val="24"/>
        </w:rPr>
      </w:pPr>
      <w:r w:rsidRPr="002409B0">
        <w:rPr>
          <w:szCs w:val="24"/>
        </w:rPr>
        <w:t>Signature:</w:t>
      </w:r>
      <w:r w:rsidRPr="002409B0">
        <w:rPr>
          <w:szCs w:val="24"/>
          <w:u w:val="single"/>
        </w:rPr>
        <w:t xml:space="preserve">   </w:t>
      </w:r>
      <w:r>
        <w:rPr>
          <w:rFonts w:hint="eastAsia"/>
          <w:szCs w:val="24"/>
          <w:u w:val="single"/>
        </w:rPr>
        <w:t xml:space="preserve">    </w:t>
      </w:r>
      <w:r w:rsidRPr="002409B0">
        <w:rPr>
          <w:szCs w:val="24"/>
          <w:u w:val="single"/>
        </w:rPr>
        <w:tab/>
        <w:t xml:space="preserve">  </w:t>
      </w:r>
      <w:r>
        <w:rPr>
          <w:rFonts w:hint="eastAsia"/>
          <w:szCs w:val="24"/>
        </w:rPr>
        <w:t xml:space="preserve">     </w:t>
      </w:r>
      <w:r w:rsidRPr="002409B0">
        <w:rPr>
          <w:szCs w:val="24"/>
        </w:rPr>
        <w:t>Position:</w:t>
      </w:r>
      <w:r w:rsidRPr="002409B0">
        <w:rPr>
          <w:szCs w:val="24"/>
          <w:u w:val="single"/>
        </w:rPr>
        <w:t xml:space="preserve">  </w:t>
      </w:r>
      <w:r>
        <w:rPr>
          <w:rFonts w:hint="eastAsia"/>
          <w:szCs w:val="24"/>
          <w:u w:val="single"/>
        </w:rPr>
        <w:t xml:space="preserve">   </w:t>
      </w:r>
      <w:r w:rsidRPr="002409B0">
        <w:rPr>
          <w:szCs w:val="24"/>
          <w:u w:val="single"/>
        </w:rPr>
        <w:t xml:space="preserve">        </w:t>
      </w:r>
      <w:r w:rsidRPr="002409B0">
        <w:rPr>
          <w:szCs w:val="24"/>
        </w:rPr>
        <w:t xml:space="preserve"> </w:t>
      </w:r>
      <w:r>
        <w:rPr>
          <w:rFonts w:hint="eastAsia"/>
          <w:szCs w:val="24"/>
        </w:rPr>
        <w:t xml:space="preserve">   </w:t>
      </w:r>
      <w:r w:rsidRPr="002409B0">
        <w:rPr>
          <w:szCs w:val="24"/>
        </w:rPr>
        <w:t>Date:</w:t>
      </w:r>
      <w:r w:rsidRPr="002409B0">
        <w:rPr>
          <w:szCs w:val="24"/>
          <w:u w:val="single"/>
        </w:rPr>
        <w:t xml:space="preserve">   </w:t>
      </w:r>
      <w:r>
        <w:rPr>
          <w:rFonts w:hint="eastAsia"/>
          <w:szCs w:val="24"/>
          <w:u w:val="single"/>
        </w:rPr>
        <w:t xml:space="preserve">      </w:t>
      </w:r>
      <w:r w:rsidRPr="002409B0">
        <w:rPr>
          <w:szCs w:val="24"/>
          <w:u w:val="single"/>
        </w:rPr>
        <w:t xml:space="preserve">   </w:t>
      </w:r>
    </w:p>
    <w:sectPr w:rsidR="00030245" w:rsidRPr="00030245" w:rsidSect="00AE3B4C">
      <w:headerReference w:type="default" r:id="rId7"/>
      <w:footerReference w:type="default" r:id="rId8"/>
      <w:pgSz w:w="11906" w:h="16838"/>
      <w:pgMar w:top="1802" w:right="566" w:bottom="426" w:left="1080" w:header="142" w:footer="4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B7184" w14:textId="77777777" w:rsidR="00FB576B" w:rsidRDefault="00FB576B" w:rsidP="00C2756A">
      <w:r>
        <w:separator/>
      </w:r>
    </w:p>
  </w:endnote>
  <w:endnote w:type="continuationSeparator" w:id="0">
    <w:p w14:paraId="62E36A1B" w14:textId="77777777" w:rsidR="00FB576B" w:rsidRDefault="00FB576B" w:rsidP="00C27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,Bold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0652294"/>
      <w:docPartObj>
        <w:docPartGallery w:val="Page Numbers (Bottom of Page)"/>
        <w:docPartUnique/>
      </w:docPartObj>
    </w:sdtPr>
    <w:sdtEndPr/>
    <w:sdtContent>
      <w:p w14:paraId="48CDAC34" w14:textId="77777777" w:rsidR="0038514E" w:rsidRDefault="0038514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84B" w:rsidRPr="007D084B">
          <w:rPr>
            <w:noProof/>
            <w:lang w:val="zh-TW"/>
          </w:rPr>
          <w:t>1</w:t>
        </w:r>
        <w:r>
          <w:fldChar w:fldCharType="end"/>
        </w:r>
      </w:p>
    </w:sdtContent>
  </w:sdt>
  <w:p w14:paraId="15541532" w14:textId="77777777" w:rsidR="0038514E" w:rsidRDefault="003851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6F542" w14:textId="77777777" w:rsidR="00FB576B" w:rsidRDefault="00FB576B" w:rsidP="00C2756A">
      <w:r>
        <w:separator/>
      </w:r>
    </w:p>
  </w:footnote>
  <w:footnote w:type="continuationSeparator" w:id="0">
    <w:p w14:paraId="4167B15B" w14:textId="77777777" w:rsidR="00FB576B" w:rsidRDefault="00FB576B" w:rsidP="00C27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CCC2B" w14:textId="7536D893" w:rsidR="00C2756A" w:rsidRDefault="00493ED8" w:rsidP="00C2756A">
    <w:pPr>
      <w:pStyle w:val="a3"/>
      <w:ind w:leftChars="-413" w:left="-991" w:rightChars="-250" w:right="-60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1F68AD" wp14:editId="67291A41">
          <wp:simplePos x="0" y="0"/>
          <wp:positionH relativeFrom="column">
            <wp:posOffset>-676275</wp:posOffset>
          </wp:positionH>
          <wp:positionV relativeFrom="paragraph">
            <wp:posOffset>-80645</wp:posOffset>
          </wp:positionV>
          <wp:extent cx="7524750" cy="1035050"/>
          <wp:effectExtent l="0" t="0" r="0" b="0"/>
          <wp:wrapSquare wrapText="bothSides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圖片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0" cy="1035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756A"/>
    <w:rsid w:val="00030245"/>
    <w:rsid w:val="00033844"/>
    <w:rsid w:val="000B5897"/>
    <w:rsid w:val="000D1139"/>
    <w:rsid w:val="001C2D7C"/>
    <w:rsid w:val="002409B0"/>
    <w:rsid w:val="0038514E"/>
    <w:rsid w:val="003A4642"/>
    <w:rsid w:val="00473632"/>
    <w:rsid w:val="00487B98"/>
    <w:rsid w:val="00493ED8"/>
    <w:rsid w:val="004978F7"/>
    <w:rsid w:val="004C05EE"/>
    <w:rsid w:val="00651666"/>
    <w:rsid w:val="0066678F"/>
    <w:rsid w:val="006C5847"/>
    <w:rsid w:val="00723588"/>
    <w:rsid w:val="00726DBB"/>
    <w:rsid w:val="007C0460"/>
    <w:rsid w:val="007D084B"/>
    <w:rsid w:val="00894D63"/>
    <w:rsid w:val="00945C91"/>
    <w:rsid w:val="009D08CE"/>
    <w:rsid w:val="00AE3B4C"/>
    <w:rsid w:val="00B21450"/>
    <w:rsid w:val="00C1203B"/>
    <w:rsid w:val="00C2756A"/>
    <w:rsid w:val="00C368B2"/>
    <w:rsid w:val="00C51548"/>
    <w:rsid w:val="00C70BC3"/>
    <w:rsid w:val="00C86435"/>
    <w:rsid w:val="00D66FE0"/>
    <w:rsid w:val="00D944F5"/>
    <w:rsid w:val="00DD1D60"/>
    <w:rsid w:val="00E172C7"/>
    <w:rsid w:val="00E756C5"/>
    <w:rsid w:val="00E83E7A"/>
    <w:rsid w:val="00F73FD6"/>
    <w:rsid w:val="00F91FE9"/>
    <w:rsid w:val="00FB576B"/>
    <w:rsid w:val="00FD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2DA6680"/>
  <w15:docId w15:val="{A3C87EF5-3DA3-4C5C-96CE-13061A95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5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756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75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756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27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2756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2756A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aa">
    <w:name w:val="Hyperlink"/>
    <w:basedOn w:val="a0"/>
    <w:uiPriority w:val="99"/>
    <w:unhideWhenUsed/>
    <w:rsid w:val="00030245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978F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to-myanmar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林毓芳</dc:creator>
  <cp:lastModifiedBy>許博翔 ALBERT HSU</cp:lastModifiedBy>
  <cp:revision>19</cp:revision>
  <cp:lastPrinted>2020-02-21T02:02:00Z</cp:lastPrinted>
  <dcterms:created xsi:type="dcterms:W3CDTF">2020-01-09T09:56:00Z</dcterms:created>
  <dcterms:modified xsi:type="dcterms:W3CDTF">2020-11-04T10:14:00Z</dcterms:modified>
</cp:coreProperties>
</file>