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8BCA" w14:textId="77777777" w:rsidR="00AF3767" w:rsidRPr="003C5B32" w:rsidRDefault="00AF3767" w:rsidP="00AF3767">
      <w:pPr>
        <w:spacing w:line="440" w:lineRule="exact"/>
        <w:jc w:val="right"/>
        <w:outlineLvl w:val="2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</w:t>
      </w:r>
      <w:r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2</w:t>
      </w:r>
    </w:p>
    <w:p w14:paraId="6A381CC8" w14:textId="06FBC311" w:rsidR="00611652" w:rsidRPr="003C5B32" w:rsidRDefault="00611652" w:rsidP="00D30B87">
      <w:pPr>
        <w:spacing w:line="500" w:lineRule="exact"/>
        <w:ind w:left="709" w:rightChars="-59" w:right="-142" w:hanging="601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Hlk61419930"/>
      <w:proofErr w:type="gramStart"/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11</w:t>
      </w:r>
      <w:r w:rsidR="00856A01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</w:t>
      </w:r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年</w:t>
      </w:r>
      <w:r w:rsidR="00A40BC5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線上展互動式公版及</w:t>
      </w:r>
      <w:proofErr w:type="gramEnd"/>
      <w:r w:rsidR="00A40BC5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展覽網站建置服務</w:t>
      </w:r>
    </w:p>
    <w:bookmarkEnd w:id="0"/>
    <w:p w14:paraId="68493502" w14:textId="77777777" w:rsidR="00AF3767" w:rsidRPr="003C5B32" w:rsidRDefault="00AF3767" w:rsidP="00D30B87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申請表</w:t>
      </w:r>
    </w:p>
    <w:p w14:paraId="5B838682" w14:textId="77777777" w:rsidR="00AF3767" w:rsidRPr="003C5B32" w:rsidRDefault="00AF3767" w:rsidP="00AF3767">
      <w:pPr>
        <w:spacing w:line="440" w:lineRule="exact"/>
        <w:ind w:rightChars="49" w:right="118"/>
        <w:jc w:val="righ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C5B32">
        <w:rPr>
          <w:rFonts w:ascii="Times New Roman" w:eastAsia="標楷體" w:hAnsi="Times New Roman" w:cs="Times New Roman"/>
          <w:b/>
          <w:kern w:val="0"/>
          <w:szCs w:val="22"/>
        </w:rPr>
        <w:t>填寫日期：　　年　　月　　日</w:t>
      </w:r>
      <w:r w:rsidRPr="003C5B32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502"/>
        <w:gridCol w:w="915"/>
        <w:gridCol w:w="4224"/>
      </w:tblGrid>
      <w:tr w:rsidR="003C5B32" w:rsidRPr="003C5B32" w14:paraId="4347ED2D" w14:textId="77777777" w:rsidTr="00745984">
        <w:trPr>
          <w:trHeight w:val="408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5FCC21EF" w14:textId="77777777" w:rsidR="00AF3767" w:rsidRPr="003C5B32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項目</w:t>
            </w:r>
          </w:p>
        </w:tc>
        <w:tc>
          <w:tcPr>
            <w:tcW w:w="8051" w:type="dxa"/>
            <w:gridSpan w:val="4"/>
            <w:shd w:val="clear" w:color="auto" w:fill="D9D9D9"/>
            <w:vAlign w:val="center"/>
          </w:tcPr>
          <w:p w14:paraId="353EBF91" w14:textId="77777777" w:rsidR="00AF3767" w:rsidRPr="003C5B32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以下</w:t>
            </w:r>
            <w:proofErr w:type="gramStart"/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各欄請申請</w:t>
            </w:r>
            <w:proofErr w:type="gramEnd"/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單位確實填寫</w:t>
            </w:r>
          </w:p>
        </w:tc>
      </w:tr>
      <w:tr w:rsidR="003C5B32" w:rsidRPr="003C5B32" w14:paraId="0277648C" w14:textId="77777777" w:rsidTr="00745984">
        <w:trPr>
          <w:trHeight w:val="121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68D52C8B" w14:textId="77777777" w:rsidR="001F69B1" w:rsidRPr="003C5B32" w:rsidRDefault="0050346E" w:rsidP="001F69B1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展覽</w:t>
            </w:r>
          </w:p>
          <w:p w14:paraId="1899429B" w14:textId="0DD96A71" w:rsidR="00AF3767" w:rsidRPr="003C5B32" w:rsidRDefault="001F69B1" w:rsidP="001F69B1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中英文</w:t>
            </w:r>
            <w:r w:rsidR="0050346E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名稱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4A9CF532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5B32" w:rsidRPr="003C5B32" w14:paraId="56D952F4" w14:textId="77777777" w:rsidTr="00745984">
        <w:trPr>
          <w:trHeight w:val="180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3958F91F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申請單位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59DED3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03C616DA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負責人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16766A3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5B32" w:rsidRPr="003C5B32" w14:paraId="39100F32" w14:textId="77777777" w:rsidTr="00745984">
        <w:trPr>
          <w:trHeight w:val="180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6A504F60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統一編號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260215EE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5B32" w:rsidRPr="003C5B32" w14:paraId="0631EFE5" w14:textId="77777777" w:rsidTr="00745984">
        <w:trPr>
          <w:trHeight w:val="70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3823D2CC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本案聯絡人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15AA996" w14:textId="77777777" w:rsidR="00AF3767" w:rsidRPr="003C5B32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1E28B24A" w14:textId="77777777" w:rsidR="00AF3767" w:rsidRPr="003C5B32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A4C8FB6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5B32" w:rsidRPr="003C5B32" w14:paraId="1C372BFF" w14:textId="77777777" w:rsidTr="00745984">
        <w:trPr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14:paraId="44CCCF33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035BB69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2863637E" w14:textId="77777777" w:rsidR="00AF3767" w:rsidRPr="003C5B32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公司電話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7ECA308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5B32" w:rsidRPr="003C5B32" w14:paraId="7677177C" w14:textId="77777777" w:rsidTr="00745984">
        <w:trPr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14:paraId="0B9F910F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38CA181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451C760E" w14:textId="77777777" w:rsidR="00AF3767" w:rsidRPr="003C5B32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FE9C6A8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5B32" w:rsidRPr="003C5B32" w14:paraId="265C51CE" w14:textId="77777777" w:rsidTr="00745984">
        <w:trPr>
          <w:trHeight w:val="70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14:paraId="51CCE502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C7A6C65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3F9D4365" w14:textId="77777777" w:rsidR="00AF3767" w:rsidRPr="003C5B32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地址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F2F5854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5B32" w:rsidRPr="003C5B32" w14:paraId="1584E3ED" w14:textId="77777777" w:rsidTr="00745984">
        <w:trPr>
          <w:trHeight w:val="70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3EBB03A8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線上展</w:t>
            </w:r>
            <w:proofErr w:type="gramEnd"/>
          </w:p>
          <w:p w14:paraId="27882A3C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展出日期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2DC91059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5B32" w:rsidRPr="003C5B32" w14:paraId="2D9DFC83" w14:textId="77777777" w:rsidTr="00745984">
        <w:trPr>
          <w:trHeight w:val="70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2628BA6A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線上展</w:t>
            </w:r>
            <w:proofErr w:type="gramEnd"/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預估</w:t>
            </w:r>
          </w:p>
          <w:p w14:paraId="03843AA5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參展廠商家數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02CA8005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5B32" w:rsidRPr="003C5B32" w14:paraId="6FC392BF" w14:textId="77777777" w:rsidTr="00745984">
        <w:trPr>
          <w:trHeight w:val="70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20ECE604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實體展</w:t>
            </w:r>
          </w:p>
          <w:p w14:paraId="3B40E951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展出日期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4443954D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5B32" w:rsidRPr="003C5B32" w14:paraId="61A39960" w14:textId="77777777" w:rsidTr="00745984">
        <w:trPr>
          <w:trHeight w:val="535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3CE1992E" w14:textId="35861208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展覽網址</w:t>
            </w:r>
          </w:p>
        </w:tc>
        <w:tc>
          <w:tcPr>
            <w:tcW w:w="8051" w:type="dxa"/>
            <w:gridSpan w:val="4"/>
            <w:shd w:val="clear" w:color="auto" w:fill="auto"/>
            <w:vAlign w:val="center"/>
          </w:tcPr>
          <w:p w14:paraId="35BE53DA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C5B32" w:rsidRPr="003C5B32" w14:paraId="42DD0F30" w14:textId="77777777" w:rsidTr="00745984">
        <w:trPr>
          <w:trHeight w:val="540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7648DCD5" w14:textId="77777777" w:rsidR="00FF3CBA" w:rsidRPr="003C5B32" w:rsidRDefault="00FF3CBA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申請資格</w:t>
            </w:r>
          </w:p>
          <w:p w14:paraId="0CD4974E" w14:textId="12D66189" w:rsidR="00FF3CBA" w:rsidRPr="003C5B32" w:rsidRDefault="00FF3CBA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D747DA"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■</w:t>
            </w:r>
            <w:r w:rsidR="001519C2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勾選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51" w:type="dxa"/>
            <w:gridSpan w:val="4"/>
            <w:shd w:val="clear" w:color="auto" w:fill="D9D9D9"/>
            <w:vAlign w:val="center"/>
          </w:tcPr>
          <w:p w14:paraId="4DBA57AA" w14:textId="0DA3A007" w:rsidR="001519C2" w:rsidRPr="003C5B32" w:rsidRDefault="00BB0083" w:rsidP="00B70EE3">
            <w:pPr>
              <w:spacing w:line="420" w:lineRule="exact"/>
              <w:ind w:left="502" w:hangingChars="193" w:hanging="502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一</w:t>
            </w:r>
            <w:r w:rsidR="00E825A9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、</w:t>
            </w:r>
            <w:r w:rsidR="007B4159" w:rsidRPr="003C5B3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□</w:t>
            </w:r>
            <w:r w:rsidR="004F3D2D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國際專業展</w:t>
            </w:r>
            <w:r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，</w:t>
            </w:r>
            <w:r w:rsidR="00E825A9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須</w:t>
            </w:r>
            <w:r w:rsidR="00A02F6C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同時符合以下任</w:t>
            </w:r>
            <w:r w:rsidR="00A02F6C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2</w:t>
            </w:r>
            <w:r w:rsidR="00A02F6C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項資格</w:t>
            </w:r>
            <w:r w:rsidR="001519C2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(</w:t>
            </w:r>
            <w:r w:rsidR="00534AC1" w:rsidRPr="003C5B3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■</w:t>
            </w:r>
            <w:proofErr w:type="gramStart"/>
            <w:r w:rsidR="001519C2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須勾選</w:t>
            </w:r>
            <w:proofErr w:type="gramEnd"/>
            <w:r w:rsidR="001519C2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2</w:t>
            </w:r>
            <w:r w:rsidR="001519C2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項</w:t>
            </w:r>
            <w:r w:rsidR="001519C2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)</w:t>
            </w:r>
            <w:r w:rsidR="001519C2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：</w:t>
            </w:r>
          </w:p>
          <w:p w14:paraId="2DB00661" w14:textId="77777777" w:rsidR="00D71A59" w:rsidRPr="003C5B32" w:rsidRDefault="007B4159" w:rsidP="00D71A59">
            <w:pPr>
              <w:spacing w:line="420" w:lineRule="exact"/>
              <w:ind w:leftChars="120" w:left="28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FF3CBA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96474C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展覽規模：</w:t>
            </w:r>
          </w:p>
          <w:p w14:paraId="0EF8A05D" w14:textId="798461BE" w:rsidR="008D5C21" w:rsidRPr="003C5B32" w:rsidRDefault="00B70EE3" w:rsidP="00731AC8">
            <w:pPr>
              <w:pStyle w:val="a4"/>
              <w:numPr>
                <w:ilvl w:val="1"/>
                <w:numId w:val="29"/>
              </w:numPr>
              <w:spacing w:line="420" w:lineRule="exact"/>
              <w:ind w:leftChars="0" w:left="757" w:hanging="39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實體展：近兩屆其中一屆實際展出攤位數達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150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個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含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以上。</w:t>
            </w:r>
          </w:p>
          <w:p w14:paraId="732CCDC0" w14:textId="6A1EBAFA" w:rsidR="008D5C21" w:rsidRPr="003C5B32" w:rsidRDefault="007B4159" w:rsidP="00731AC8">
            <w:pPr>
              <w:pStyle w:val="a4"/>
              <w:numPr>
                <w:ilvl w:val="1"/>
                <w:numId w:val="29"/>
              </w:numPr>
              <w:spacing w:line="420" w:lineRule="exact"/>
              <w:ind w:leftChars="0" w:left="757" w:hanging="39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線上展</w:t>
            </w:r>
            <w:proofErr w:type="gramEnd"/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：近兩屆其中一屆</w:t>
            </w:r>
            <w:r w:rsidR="00F36E5F"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參展廠商家數達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家以上。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4463DC87" w14:textId="411A6161" w:rsidR="00D623F5" w:rsidRPr="003C5B32" w:rsidRDefault="007B4159" w:rsidP="00731AC8">
            <w:pPr>
              <w:pStyle w:val="a4"/>
              <w:numPr>
                <w:ilvl w:val="1"/>
                <w:numId w:val="29"/>
              </w:numPr>
              <w:spacing w:line="420" w:lineRule="exact"/>
              <w:ind w:leftChars="0" w:left="757" w:hanging="39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實體</w:t>
            </w:r>
            <w:proofErr w:type="gramStart"/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與線上展</w:t>
            </w:r>
            <w:proofErr w:type="gramEnd"/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合併：實體展近兩屆其中一屆實際展出攤位數達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120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個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含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以上，</w:t>
            </w:r>
            <w:proofErr w:type="gramStart"/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且線上</w:t>
            </w:r>
            <w:proofErr w:type="gramEnd"/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展總參展商家數達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家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含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8D5C21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以上。</w:t>
            </w:r>
          </w:p>
          <w:p w14:paraId="03AC483B" w14:textId="7AA3F75D" w:rsidR="00BB0083" w:rsidRPr="003C5B32" w:rsidRDefault="00534AC1" w:rsidP="00817454">
            <w:pPr>
              <w:spacing w:line="420" w:lineRule="exact"/>
              <w:ind w:leftChars="120" w:left="782" w:hangingChars="190" w:hanging="49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近兩屆其中一屆之展覽規模有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國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含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以上之國外直接參展商。</w:t>
            </w:r>
          </w:p>
          <w:p w14:paraId="035BB769" w14:textId="0E2DB626" w:rsidR="00BB0083" w:rsidRPr="003C5B32" w:rsidRDefault="00534AC1" w:rsidP="00BB0083">
            <w:pPr>
              <w:spacing w:line="420" w:lineRule="exact"/>
              <w:ind w:leftChars="120" w:left="28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近兩屆其中一屆之展覽規模有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國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含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以上之外商人士參觀。</w:t>
            </w:r>
          </w:p>
          <w:p w14:paraId="7097DE8E" w14:textId="5864E30D" w:rsidR="00BB0083" w:rsidRPr="003C5B32" w:rsidRDefault="00534AC1" w:rsidP="00BB0083">
            <w:pPr>
              <w:spacing w:line="420" w:lineRule="exact"/>
              <w:ind w:leftChars="120" w:left="28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歷屆獲「輔導業者在</w:t>
            </w:r>
            <w:proofErr w:type="gramStart"/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辦理新展」輔導案之受輔導展覽。</w:t>
            </w:r>
          </w:p>
          <w:p w14:paraId="17932983" w14:textId="60EB44BE" w:rsidR="00BB0083" w:rsidRPr="003C5B32" w:rsidRDefault="00534AC1" w:rsidP="00BB0083">
            <w:pPr>
              <w:spacing w:line="420" w:lineRule="exact"/>
              <w:ind w:leftChars="120" w:left="782" w:hangingChars="190" w:hanging="49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歷屆獲經濟部「臺灣</w:t>
            </w:r>
            <w:proofErr w:type="gramStart"/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會展獎</w:t>
            </w:r>
            <w:proofErr w:type="gramEnd"/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」展覽類獎項之展覽，請列出得獎年份及得獎類別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</w:t>
            </w:r>
            <w:r w:rsidR="00BB0083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55924D83" w14:textId="19122D44" w:rsidR="000B77C8" w:rsidRPr="003C5B32" w:rsidRDefault="000B77C8" w:rsidP="000B77C8">
            <w:pPr>
              <w:spacing w:beforeLines="50" w:before="180" w:line="420" w:lineRule="exact"/>
              <w:ind w:left="757" w:hangingChars="291" w:hanging="7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二、</w:t>
            </w:r>
            <w:r w:rsidR="00534AC1" w:rsidRPr="003C5B3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□</w:t>
            </w:r>
            <w:r w:rsidR="003F35AA" w:rsidRPr="003C5B3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符合</w:t>
            </w:r>
            <w:r w:rsidR="00D43195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行政院</w:t>
            </w:r>
            <w:r w:rsidR="00D43195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110</w:t>
            </w:r>
            <w:r w:rsidR="00D43195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年</w:t>
            </w:r>
            <w:r w:rsidR="00D43195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5</w:t>
            </w:r>
            <w:r w:rsidR="00D43195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月</w:t>
            </w:r>
            <w:r w:rsidR="00D43195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21</w:t>
            </w:r>
            <w:r w:rsidR="00D43195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日核定「六大核心戰略產業推動方案」所列產業相關之國際專業展覽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，為</w:t>
            </w:r>
            <w:proofErr w:type="gramStart"/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＿＿＿＿＿</w:t>
            </w:r>
            <w:r w:rsidR="00486D9C"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＿＿</w:t>
            </w:r>
            <w:proofErr w:type="gramEnd"/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類。</w:t>
            </w:r>
          </w:p>
          <w:p w14:paraId="4FA796C0" w14:textId="6E7E2B9B" w:rsidR="000B77C8" w:rsidRPr="003C5B32" w:rsidRDefault="00C25FD2" w:rsidP="000B77C8">
            <w:pPr>
              <w:spacing w:beforeLines="50" w:before="180" w:line="420" w:lineRule="exact"/>
              <w:ind w:leftChars="6" w:left="756" w:hangingChars="285" w:hanging="742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lastRenderedPageBreak/>
              <w:t>三</w:t>
            </w:r>
            <w:r w:rsidR="0050594C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、</w:t>
            </w:r>
            <w:r w:rsidR="00862E6F" w:rsidRPr="003C5B3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□</w:t>
            </w:r>
            <w:r w:rsidR="00496181" w:rsidRPr="003C5B3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於國</w:t>
            </w:r>
            <w:r w:rsidR="00496181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外</w:t>
            </w:r>
            <w:r w:rsidR="00496181" w:rsidRPr="003C5B3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辦理之</w:t>
            </w:r>
            <w:r w:rsidR="000B77C8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臺灣產品</w:t>
            </w:r>
            <w:r w:rsidR="00143F9D" w:rsidRPr="003C5B3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國</w:t>
            </w:r>
            <w:r w:rsidR="000B77C8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外拓銷活動</w:t>
            </w:r>
            <w:r w:rsidR="005E557E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：</w:t>
            </w:r>
          </w:p>
          <w:p w14:paraId="0EFD5368" w14:textId="302DAA79" w:rsidR="000B77C8" w:rsidRPr="003C5B32" w:rsidRDefault="00534AC1" w:rsidP="000B77C8">
            <w:pPr>
              <w:spacing w:line="420" w:lineRule="exact"/>
              <w:ind w:leftChars="120" w:left="28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當屆預估規模符合以下</w:t>
            </w:r>
            <w:r w:rsidR="00BA1BBC"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條件</w:t>
            </w:r>
            <w:r w:rsidR="00B62672"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14:paraId="0A9AFB77" w14:textId="77777777" w:rsidR="00496181" w:rsidRPr="003C5B32" w:rsidRDefault="00496181" w:rsidP="00496181">
            <w:pPr>
              <w:pStyle w:val="a4"/>
              <w:spacing w:line="420" w:lineRule="exact"/>
              <w:ind w:leftChars="0" w:left="0" w:firstLineChars="231" w:firstLine="60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1.</w:t>
            </w:r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實體展：近兩屆其中一屆實際展出攤位數達</w:t>
            </w:r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個</w:t>
            </w:r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含</w:t>
            </w:r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以上。</w:t>
            </w:r>
          </w:p>
          <w:p w14:paraId="25C6252C" w14:textId="042DACBF" w:rsidR="000B77C8" w:rsidRPr="003C5B32" w:rsidRDefault="00496181" w:rsidP="00496181">
            <w:pPr>
              <w:pStyle w:val="a4"/>
              <w:spacing w:line="420" w:lineRule="exact"/>
              <w:ind w:leftChars="0" w:left="0" w:firstLineChars="231" w:firstLine="60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proofErr w:type="gramStart"/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線上展</w:t>
            </w:r>
            <w:proofErr w:type="gramEnd"/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：近兩屆其中一屆其參展廠商家數須達</w:t>
            </w:r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="000B77C8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家以上。</w:t>
            </w:r>
          </w:p>
          <w:p w14:paraId="52BD4A6D" w14:textId="4EE8DF7C" w:rsidR="0044193F" w:rsidRPr="003C5B32" w:rsidRDefault="00C25FD2" w:rsidP="000B77C8">
            <w:pPr>
              <w:spacing w:beforeLines="50" w:before="180" w:line="420" w:lineRule="exact"/>
              <w:ind w:left="757" w:hangingChars="291" w:hanging="757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四</w:t>
            </w:r>
            <w:r w:rsidR="000B77C8" w:rsidRPr="003C5B3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、</w:t>
            </w:r>
            <w:r w:rsidR="00534AC1" w:rsidRPr="003C5B3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□</w:t>
            </w:r>
            <w:r w:rsidR="001172E6" w:rsidRPr="003C5B3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其</w:t>
            </w:r>
            <w:r w:rsidR="001172E6" w:rsidRPr="003C5B32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他</w:t>
            </w:r>
            <w:r w:rsidR="001172E6" w:rsidRPr="003C5B3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因配</w:t>
            </w:r>
            <w:r w:rsidR="001172E6" w:rsidRPr="003C5B32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合</w:t>
            </w:r>
            <w:r w:rsidR="001172E6" w:rsidRPr="003C5B3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政</w:t>
            </w:r>
            <w:r w:rsidR="001172E6" w:rsidRPr="003C5B32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府重大政策需</w:t>
            </w:r>
            <w:r w:rsidR="001172E6" w:rsidRPr="003C5B3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要、政</w:t>
            </w:r>
            <w:r w:rsidR="001172E6" w:rsidRPr="003C5B32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府</w:t>
            </w:r>
            <w:r w:rsidR="001172E6" w:rsidRPr="003C5B3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扶植或</w:t>
            </w:r>
            <w:r w:rsidR="001172E6" w:rsidRPr="003C5B32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輔導之</w:t>
            </w:r>
            <w:r w:rsidR="001172E6" w:rsidRPr="003C5B3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會</w:t>
            </w:r>
            <w:r w:rsidR="001172E6" w:rsidRPr="003C5B32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展相關產業</w:t>
            </w:r>
            <w:r w:rsidR="001172E6" w:rsidRPr="003C5B32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且</w:t>
            </w:r>
            <w:r w:rsidR="001172E6" w:rsidRPr="003C5B32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由經濟部國際貿易局核准之專案。</w:t>
            </w:r>
          </w:p>
        </w:tc>
      </w:tr>
      <w:tr w:rsidR="003C5B32" w:rsidRPr="003C5B32" w14:paraId="3FDFC1A2" w14:textId="77777777" w:rsidTr="00745984">
        <w:trPr>
          <w:trHeight w:val="540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5C3FE724" w14:textId="77777777" w:rsidR="00AF3767" w:rsidRPr="003C5B32" w:rsidRDefault="00AF3767" w:rsidP="000A61FD">
            <w:pPr>
              <w:spacing w:line="420" w:lineRule="exact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申請類別</w:t>
            </w:r>
          </w:p>
          <w:p w14:paraId="1A93462B" w14:textId="26E8CA15" w:rsidR="00AF3767" w:rsidRPr="003C5B32" w:rsidRDefault="00AF3767" w:rsidP="000A61FD">
            <w:pPr>
              <w:spacing w:line="420" w:lineRule="exact"/>
              <w:ind w:left="283" w:hangingChars="109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3444D5"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■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勾選，可複選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51" w:type="dxa"/>
            <w:gridSpan w:val="4"/>
            <w:shd w:val="clear" w:color="auto" w:fill="D9D9D9"/>
            <w:vAlign w:val="center"/>
          </w:tcPr>
          <w:p w14:paraId="1EF79D4A" w14:textId="78AB43DF" w:rsidR="00AF3767" w:rsidRPr="003C5B32" w:rsidRDefault="00534AC1" w:rsidP="000A61FD">
            <w:pPr>
              <w:spacing w:line="420" w:lineRule="exact"/>
              <w:ind w:left="460" w:hangingChars="177" w:hanging="4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申請展覽於臺灣國際專業展</w:t>
            </w:r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(Taiwan Trade Shows)</w:t>
            </w:r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系統建置「展覽網站」服務。</w:t>
            </w:r>
          </w:p>
          <w:p w14:paraId="1C59E62B" w14:textId="0A3E4FAE" w:rsidR="00AF3767" w:rsidRPr="003C5B32" w:rsidRDefault="00534AC1" w:rsidP="000A61FD">
            <w:pPr>
              <w:spacing w:line="420" w:lineRule="exact"/>
              <w:ind w:left="460" w:hangingChars="177" w:hanging="4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申請展覽透過臺灣國際專業展</w:t>
            </w:r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(Taiwan Trade Shows) </w:t>
            </w:r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線上展互動式公版系統建置「線上展」。</w:t>
            </w:r>
          </w:p>
        </w:tc>
      </w:tr>
      <w:tr w:rsidR="003C5B32" w:rsidRPr="003C5B32" w14:paraId="22E70A6D" w14:textId="77777777" w:rsidTr="00745984">
        <w:trPr>
          <w:trHeight w:val="540"/>
          <w:jc w:val="center"/>
        </w:trPr>
        <w:tc>
          <w:tcPr>
            <w:tcW w:w="10603" w:type="dxa"/>
            <w:gridSpan w:val="5"/>
            <w:shd w:val="clear" w:color="auto" w:fill="D9D9D9"/>
            <w:vAlign w:val="center"/>
          </w:tcPr>
          <w:p w14:paraId="06143EAB" w14:textId="084427DA" w:rsidR="00AF3767" w:rsidRPr="003C5B32" w:rsidRDefault="003444D5" w:rsidP="000A61FD">
            <w:pPr>
              <w:spacing w:line="420" w:lineRule="exact"/>
              <w:ind w:left="283" w:hangingChars="109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茲同意本申請書上所填資料、申請表附件「</w:t>
            </w:r>
            <w:proofErr w:type="gramStart"/>
            <w:r w:rsidR="00D57F65"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線上展互動式公版及</w:t>
            </w:r>
            <w:proofErr w:type="gramEnd"/>
            <w:r w:rsidR="00D57F65" w:rsidRPr="003C5B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展覽網站建置服務</w:t>
            </w:r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個人資料保護、保密及安全需求書」及提供之相關</w:t>
            </w:r>
            <w:proofErr w:type="gramStart"/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附件均屬正確</w:t>
            </w:r>
            <w:proofErr w:type="gramEnd"/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真實，如有不實之處，願受經濟部撤銷資格。</w:t>
            </w:r>
          </w:p>
          <w:p w14:paraId="51B4DF4A" w14:textId="3AB19AAC" w:rsidR="00AF3767" w:rsidRPr="003C5B32" w:rsidRDefault="003444D5" w:rsidP="000A61FD">
            <w:pPr>
              <w:spacing w:line="420" w:lineRule="exact"/>
              <w:ind w:left="283" w:hangingChars="109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AF3767"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申請單位已知悉申請須知所定相關權利義務，並同意接受申請須知之拘束。</w:t>
            </w:r>
          </w:p>
        </w:tc>
      </w:tr>
      <w:tr w:rsidR="003C5B32" w:rsidRPr="003C5B32" w14:paraId="3877D300" w14:textId="77777777" w:rsidTr="00745984">
        <w:trPr>
          <w:trHeight w:val="540"/>
          <w:jc w:val="center"/>
        </w:trPr>
        <w:tc>
          <w:tcPr>
            <w:tcW w:w="10603" w:type="dxa"/>
            <w:gridSpan w:val="5"/>
            <w:shd w:val="clear" w:color="auto" w:fill="D9D9D9"/>
            <w:vAlign w:val="center"/>
          </w:tcPr>
          <w:p w14:paraId="1487CAB2" w14:textId="77777777" w:rsidR="00AF3767" w:rsidRPr="003C5B32" w:rsidRDefault="00AF3767" w:rsidP="000A61FD">
            <w:pPr>
              <w:spacing w:line="420" w:lineRule="exact"/>
              <w:ind w:left="278" w:hangingChars="107" w:hanging="2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其他補充項目</w:t>
            </w: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</w:tr>
      <w:tr w:rsidR="003C5B32" w:rsidRPr="003C5B32" w14:paraId="19EEA3EE" w14:textId="77777777" w:rsidTr="00745984">
        <w:trPr>
          <w:jc w:val="center"/>
        </w:trPr>
        <w:tc>
          <w:tcPr>
            <w:tcW w:w="5464" w:type="dxa"/>
            <w:gridSpan w:val="3"/>
            <w:shd w:val="clear" w:color="auto" w:fill="D9D9D9"/>
            <w:vAlign w:val="center"/>
          </w:tcPr>
          <w:p w14:paraId="67E673A6" w14:textId="77777777" w:rsidR="00AF3767" w:rsidRPr="003C5B32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申請單位負責人印鑑章</w:t>
            </w:r>
          </w:p>
        </w:tc>
        <w:tc>
          <w:tcPr>
            <w:tcW w:w="5139" w:type="dxa"/>
            <w:gridSpan w:val="2"/>
            <w:shd w:val="clear" w:color="auto" w:fill="D9D9D9"/>
            <w:vAlign w:val="center"/>
          </w:tcPr>
          <w:p w14:paraId="0EEFA08B" w14:textId="77777777" w:rsidR="00AF3767" w:rsidRPr="003C5B32" w:rsidRDefault="00AF3767" w:rsidP="000A61FD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5B32">
              <w:rPr>
                <w:rFonts w:ascii="Times New Roman" w:eastAsia="標楷體" w:hAnsi="Times New Roman" w:cs="Times New Roman"/>
                <w:sz w:val="26"/>
                <w:szCs w:val="26"/>
              </w:rPr>
              <w:t>申請單位印鑑章</w:t>
            </w:r>
          </w:p>
        </w:tc>
      </w:tr>
      <w:tr w:rsidR="003C5B32" w:rsidRPr="003C5B32" w14:paraId="2F2C295B" w14:textId="77777777" w:rsidTr="00745984">
        <w:trPr>
          <w:trHeight w:val="70"/>
          <w:jc w:val="center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7313941C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125EE48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7332097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14:paraId="3F7611EE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F9A9F78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9E4876C" w14:textId="77777777" w:rsidR="00AF3767" w:rsidRPr="003C5B32" w:rsidRDefault="00AF3767" w:rsidP="000A61FD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4C3B49D8" w14:textId="77777777" w:rsidR="00AF3767" w:rsidRPr="003C5B32" w:rsidRDefault="00AF3767" w:rsidP="00AF3767">
      <w:pPr>
        <w:spacing w:line="260" w:lineRule="exact"/>
        <w:jc w:val="both"/>
        <w:rPr>
          <w:rFonts w:ascii="Times New Roman" w:eastAsia="標楷體" w:hAnsi="Times New Roman" w:cs="Times New Roman"/>
        </w:rPr>
      </w:pPr>
      <w:r w:rsidRPr="003C5B32">
        <w:rPr>
          <w:rFonts w:ascii="Times New Roman" w:eastAsia="標楷體" w:hAnsi="Times New Roman" w:cs="Times New Roman"/>
        </w:rPr>
        <w:t>備註：</w:t>
      </w:r>
    </w:p>
    <w:p w14:paraId="198CCFBE" w14:textId="1C1D5CC2" w:rsidR="00AF3767" w:rsidRPr="003C5B32" w:rsidRDefault="00825147" w:rsidP="00B70EE3">
      <w:pPr>
        <w:numPr>
          <w:ilvl w:val="0"/>
          <w:numId w:val="4"/>
        </w:numPr>
        <w:spacing w:line="260" w:lineRule="exact"/>
        <w:jc w:val="both"/>
        <w:rPr>
          <w:rFonts w:ascii="Times New Roman" w:eastAsia="標楷體" w:hAnsi="Times New Roman" w:cs="Times New Roman"/>
        </w:rPr>
      </w:pPr>
      <w:r w:rsidRPr="003C5B32">
        <w:rPr>
          <w:rFonts w:ascii="Times New Roman" w:eastAsia="標楷體" w:hAnsi="Times New Roman" w:cs="Times New Roman"/>
        </w:rPr>
        <w:t>本單位</w:t>
      </w:r>
      <w:proofErr w:type="gramStart"/>
      <w:r w:rsidRPr="003C5B32">
        <w:rPr>
          <w:rFonts w:ascii="Times New Roman" w:eastAsia="標楷體" w:hAnsi="Times New Roman" w:cs="Times New Roman"/>
        </w:rPr>
        <w:t>已詳讀且</w:t>
      </w:r>
      <w:proofErr w:type="gramEnd"/>
      <w:r w:rsidRPr="003C5B32">
        <w:rPr>
          <w:rFonts w:ascii="Times New Roman" w:eastAsia="標楷體" w:hAnsi="Times New Roman" w:cs="Times New Roman"/>
        </w:rPr>
        <w:t>承諾遵守本表附件個人資料保護、保密、</w:t>
      </w:r>
      <w:r w:rsidR="00AF3767" w:rsidRPr="003C5B32">
        <w:rPr>
          <w:rFonts w:ascii="Times New Roman" w:eastAsia="標楷體" w:hAnsi="Times New Roman" w:cs="Times New Roman"/>
        </w:rPr>
        <w:t>安全需求</w:t>
      </w:r>
      <w:r w:rsidRPr="003C5B32">
        <w:rPr>
          <w:rFonts w:ascii="Times New Roman" w:eastAsia="標楷體" w:hAnsi="Times New Roman" w:cs="Times New Roman"/>
        </w:rPr>
        <w:t>及權利義務承諾書</w:t>
      </w:r>
      <w:r w:rsidR="00AF3767" w:rsidRPr="003C5B32">
        <w:rPr>
          <w:rFonts w:ascii="Times New Roman" w:eastAsia="標楷體" w:hAnsi="Times New Roman" w:cs="Times New Roman"/>
        </w:rPr>
        <w:t>所列各項條款。</w:t>
      </w:r>
    </w:p>
    <w:p w14:paraId="4A0A718E" w14:textId="77777777" w:rsidR="00AF3767" w:rsidRPr="003C5B32" w:rsidRDefault="00AF3767" w:rsidP="00B70EE3">
      <w:pPr>
        <w:numPr>
          <w:ilvl w:val="0"/>
          <w:numId w:val="4"/>
        </w:numPr>
        <w:spacing w:line="260" w:lineRule="exact"/>
        <w:jc w:val="both"/>
        <w:rPr>
          <w:rFonts w:ascii="Times New Roman" w:eastAsia="標楷體" w:hAnsi="Times New Roman" w:cs="Times New Roman"/>
        </w:rPr>
      </w:pPr>
      <w:proofErr w:type="gramStart"/>
      <w:r w:rsidRPr="003C5B32">
        <w:rPr>
          <w:rFonts w:ascii="Times New Roman" w:eastAsia="標楷體" w:hAnsi="Times New Roman" w:cs="Times New Roman"/>
        </w:rPr>
        <w:t>本表請以</w:t>
      </w:r>
      <w:proofErr w:type="gramEnd"/>
      <w:r w:rsidRPr="003C5B32">
        <w:rPr>
          <w:rFonts w:ascii="Times New Roman" w:eastAsia="標楷體" w:hAnsi="Times New Roman" w:cs="Times New Roman"/>
        </w:rPr>
        <w:t>正楷填寫，並加蓋申請單位大小章</w:t>
      </w:r>
      <w:r w:rsidRPr="003C5B32">
        <w:rPr>
          <w:rFonts w:ascii="Times New Roman" w:eastAsia="標楷體" w:hAnsi="Times New Roman" w:cs="Times New Roman"/>
        </w:rPr>
        <w:t>(</w:t>
      </w:r>
      <w:r w:rsidRPr="003C5B32">
        <w:rPr>
          <w:rFonts w:ascii="Times New Roman" w:eastAsia="標楷體" w:hAnsi="Times New Roman" w:cs="Times New Roman"/>
        </w:rPr>
        <w:t>單位及負責人章</w:t>
      </w:r>
      <w:r w:rsidRPr="003C5B32">
        <w:rPr>
          <w:rFonts w:ascii="Times New Roman" w:eastAsia="標楷體" w:hAnsi="Times New Roman" w:cs="Times New Roman"/>
        </w:rPr>
        <w:t>)</w:t>
      </w:r>
      <w:r w:rsidRPr="003C5B32">
        <w:rPr>
          <w:rFonts w:ascii="Times New Roman" w:eastAsia="標楷體" w:hAnsi="Times New Roman" w:cs="Times New Roman"/>
        </w:rPr>
        <w:t>。</w:t>
      </w:r>
    </w:p>
    <w:p w14:paraId="0DB34402" w14:textId="536F26E6" w:rsidR="00AF3767" w:rsidRPr="003C5B32" w:rsidRDefault="00AF3767" w:rsidP="00B70EE3">
      <w:pPr>
        <w:numPr>
          <w:ilvl w:val="0"/>
          <w:numId w:val="4"/>
        </w:numPr>
        <w:spacing w:line="260" w:lineRule="exact"/>
        <w:jc w:val="both"/>
        <w:rPr>
          <w:rFonts w:ascii="Times New Roman" w:eastAsia="標楷體" w:hAnsi="Times New Roman" w:cs="Times New Roman"/>
        </w:rPr>
      </w:pPr>
      <w:r w:rsidRPr="003C5B32">
        <w:rPr>
          <w:rFonts w:ascii="Times New Roman" w:eastAsia="標楷體" w:hAnsi="Times New Roman" w:cs="Times New Roman"/>
        </w:rPr>
        <w:t>請將本申請表及附件</w:t>
      </w:r>
      <w:r w:rsidRPr="003C5B32">
        <w:rPr>
          <w:rFonts w:ascii="Times New Roman" w:eastAsia="標楷體" w:hAnsi="Times New Roman" w:cs="Times New Roman"/>
        </w:rPr>
        <w:t>E-mail</w:t>
      </w:r>
      <w:r w:rsidRPr="003C5B32">
        <w:rPr>
          <w:rFonts w:ascii="Times New Roman" w:eastAsia="標楷體" w:hAnsi="Times New Roman" w:cs="Times New Roman"/>
        </w:rPr>
        <w:t>至：</w:t>
      </w:r>
      <w:r w:rsidR="00D83176" w:rsidRPr="003C5B32">
        <w:rPr>
          <w:rFonts w:ascii="Times New Roman" w:eastAsia="標楷體" w:hAnsi="Times New Roman" w:cs="Times New Roman"/>
        </w:rPr>
        <w:t>j870807@taitra.org.t</w:t>
      </w:r>
      <w:r w:rsidR="00C30033" w:rsidRPr="003C5B32">
        <w:rPr>
          <w:rFonts w:ascii="Times New Roman" w:eastAsia="標楷體" w:hAnsi="Times New Roman" w:cs="Times New Roman"/>
        </w:rPr>
        <w:t>w</w:t>
      </w:r>
      <w:r w:rsidRPr="003C5B32">
        <w:rPr>
          <w:rFonts w:ascii="Times New Roman" w:eastAsia="標楷體" w:hAnsi="Times New Roman" w:cs="Times New Roman"/>
        </w:rPr>
        <w:t>外貿協會展覽業務處</w:t>
      </w:r>
      <w:r w:rsidR="00D83176" w:rsidRPr="003C5B32">
        <w:rPr>
          <w:rFonts w:ascii="Times New Roman" w:eastAsia="標楷體" w:hAnsi="Times New Roman" w:cs="Times New Roman"/>
        </w:rPr>
        <w:t>傅健瑋先生</w:t>
      </w:r>
      <w:r w:rsidRPr="003C5B32">
        <w:rPr>
          <w:rFonts w:ascii="Times New Roman" w:eastAsia="標楷體" w:hAnsi="Times New Roman" w:cs="Times New Roman"/>
        </w:rPr>
        <w:t>收；請電洽承辦人確認郵件寄達，連絡電話：</w:t>
      </w:r>
      <w:r w:rsidRPr="003C5B32">
        <w:rPr>
          <w:rFonts w:ascii="Times New Roman" w:eastAsia="標楷體" w:hAnsi="Times New Roman" w:cs="Times New Roman"/>
        </w:rPr>
        <w:t>(02)27255200</w:t>
      </w:r>
      <w:r w:rsidRPr="003C5B32">
        <w:rPr>
          <w:rFonts w:ascii="Times New Roman" w:eastAsia="標楷體" w:hAnsi="Times New Roman" w:cs="Times New Roman"/>
        </w:rPr>
        <w:t>分機</w:t>
      </w:r>
      <w:r w:rsidR="00D83176" w:rsidRPr="003C5B32">
        <w:rPr>
          <w:rFonts w:ascii="Times New Roman" w:eastAsia="標楷體" w:hAnsi="Times New Roman" w:cs="Times New Roman"/>
        </w:rPr>
        <w:t>2226</w:t>
      </w:r>
      <w:r w:rsidRPr="003C5B32">
        <w:rPr>
          <w:rFonts w:ascii="Times New Roman" w:eastAsia="標楷體" w:hAnsi="Times New Roman" w:cs="Times New Roman"/>
        </w:rPr>
        <w:t>。</w:t>
      </w:r>
    </w:p>
    <w:p w14:paraId="3144B806" w14:textId="77777777" w:rsidR="00AF3767" w:rsidRPr="003C5B32" w:rsidRDefault="00AF3767" w:rsidP="00B70EE3">
      <w:pPr>
        <w:numPr>
          <w:ilvl w:val="0"/>
          <w:numId w:val="4"/>
        </w:numPr>
        <w:spacing w:line="260" w:lineRule="exact"/>
        <w:jc w:val="both"/>
        <w:rPr>
          <w:rFonts w:ascii="Times New Roman" w:eastAsia="標楷體" w:hAnsi="Times New Roman" w:cs="Times New Roman"/>
        </w:rPr>
      </w:pPr>
      <w:r w:rsidRPr="003C5B32">
        <w:rPr>
          <w:rFonts w:ascii="Times New Roman" w:eastAsia="標楷體" w:hAnsi="Times New Roman" w:cs="Times New Roman"/>
        </w:rPr>
        <w:t>申請</w:t>
      </w:r>
      <w:proofErr w:type="gramStart"/>
      <w:r w:rsidRPr="003C5B32">
        <w:rPr>
          <w:rFonts w:ascii="Times New Roman" w:eastAsia="標楷體" w:hAnsi="Times New Roman" w:cs="Times New Roman"/>
        </w:rPr>
        <w:t>核覆將以</w:t>
      </w:r>
      <w:proofErr w:type="gramEnd"/>
      <w:r w:rsidRPr="003C5B32">
        <w:rPr>
          <w:rFonts w:ascii="Times New Roman" w:eastAsia="標楷體" w:hAnsi="Times New Roman" w:cs="Times New Roman"/>
        </w:rPr>
        <w:t>電子郵件通知本案申請單位聯絡人。</w:t>
      </w:r>
    </w:p>
    <w:p w14:paraId="2A4C732A" w14:textId="77777777" w:rsidR="00AF3767" w:rsidRPr="003C5B32" w:rsidRDefault="00AF3767" w:rsidP="00745984">
      <w:pPr>
        <w:spacing w:line="400" w:lineRule="exact"/>
        <w:ind w:right="640"/>
        <w:outlineLvl w:val="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sectPr w:rsidR="00AF3767" w:rsidRPr="003C5B32" w:rsidSect="00745984">
      <w:footerReference w:type="default" r:id="rId8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2459" w14:textId="77777777" w:rsidR="00FE6E83" w:rsidRDefault="00FE6E83" w:rsidP="00CB3669">
      <w:r>
        <w:separator/>
      </w:r>
    </w:p>
  </w:endnote>
  <w:endnote w:type="continuationSeparator" w:id="0">
    <w:p w14:paraId="1E5F0C12" w14:textId="77777777" w:rsidR="00FE6E83" w:rsidRDefault="00FE6E83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39012"/>
      <w:docPartObj>
        <w:docPartGallery w:val="Page Numbers (Bottom of Page)"/>
        <w:docPartUnique/>
      </w:docPartObj>
    </w:sdtPr>
    <w:sdtContent>
      <w:p w14:paraId="53DAE6DC" w14:textId="1ECCA85C" w:rsidR="005E6ED3" w:rsidRDefault="00B5792D" w:rsidP="00B5792D">
        <w:pPr>
          <w:pStyle w:val="a9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FD75B0B" w14:textId="77777777" w:rsidR="005E6ED3" w:rsidRDefault="005E6E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FF2C" w14:textId="77777777" w:rsidR="00FE6E83" w:rsidRDefault="00FE6E83" w:rsidP="00CB3669">
      <w:r>
        <w:separator/>
      </w:r>
    </w:p>
  </w:footnote>
  <w:footnote w:type="continuationSeparator" w:id="0">
    <w:p w14:paraId="3E52F198" w14:textId="77777777" w:rsidR="00FE6E83" w:rsidRDefault="00FE6E83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2C784CBE"/>
    <w:lvl w:ilvl="0" w:tplc="71622DEA">
      <w:start w:val="1"/>
      <w:numFmt w:val="taiwaneseCountingThousand"/>
      <w:lvlText w:val="%1、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3117ECD"/>
    <w:multiLevelType w:val="hybridMultilevel"/>
    <w:tmpl w:val="BABC419C"/>
    <w:lvl w:ilvl="0" w:tplc="C4347442">
      <w:start w:val="1"/>
      <w:numFmt w:val="taiwaneseCountingThousand"/>
      <w:lvlText w:val="(%1)、"/>
      <w:lvlJc w:val="left"/>
      <w:pPr>
        <w:ind w:left="176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2" w15:restartNumberingAfterBreak="0">
    <w:nsid w:val="57C43356"/>
    <w:multiLevelType w:val="hybridMultilevel"/>
    <w:tmpl w:val="1ACEB5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2548AEF0">
      <w:start w:val="1"/>
      <w:numFmt w:val="decimal"/>
      <w:lvlText w:val="(%2)"/>
      <w:lvlJc w:val="left"/>
      <w:pPr>
        <w:ind w:left="1248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3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4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6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8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1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4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5"/>
  </w:num>
  <w:num w:numId="16">
    <w:abstractNumId w:val="33"/>
  </w:num>
  <w:num w:numId="17">
    <w:abstractNumId w:val="12"/>
  </w:num>
  <w:num w:numId="18">
    <w:abstractNumId w:val="20"/>
  </w:num>
  <w:num w:numId="19">
    <w:abstractNumId w:val="8"/>
  </w:num>
  <w:num w:numId="20">
    <w:abstractNumId w:val="23"/>
  </w:num>
  <w:num w:numId="21">
    <w:abstractNumId w:val="26"/>
  </w:num>
  <w:num w:numId="22">
    <w:abstractNumId w:val="32"/>
  </w:num>
  <w:num w:numId="23">
    <w:abstractNumId w:val="30"/>
  </w:num>
  <w:num w:numId="24">
    <w:abstractNumId w:val="2"/>
  </w:num>
  <w:num w:numId="25">
    <w:abstractNumId w:val="1"/>
  </w:num>
  <w:num w:numId="26">
    <w:abstractNumId w:val="31"/>
  </w:num>
  <w:num w:numId="27">
    <w:abstractNumId w:val="4"/>
  </w:num>
  <w:num w:numId="28">
    <w:abstractNumId w:val="27"/>
  </w:num>
  <w:num w:numId="29">
    <w:abstractNumId w:val="22"/>
  </w:num>
  <w:num w:numId="30">
    <w:abstractNumId w:val="15"/>
  </w:num>
  <w:num w:numId="31">
    <w:abstractNumId w:val="9"/>
  </w:num>
  <w:num w:numId="32">
    <w:abstractNumId w:val="34"/>
  </w:num>
  <w:num w:numId="33">
    <w:abstractNumId w:val="25"/>
  </w:num>
  <w:num w:numId="34">
    <w:abstractNumId w:val="13"/>
  </w:num>
  <w:num w:numId="35">
    <w:abstractNumId w:val="17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17F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8D5"/>
    <w:rsid w:val="00043B77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0158"/>
    <w:rsid w:val="0006321E"/>
    <w:rsid w:val="00063941"/>
    <w:rsid w:val="00063AA3"/>
    <w:rsid w:val="00064742"/>
    <w:rsid w:val="000658DD"/>
    <w:rsid w:val="00065F25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017B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0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5F55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132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5B32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2491"/>
    <w:rsid w:val="00465E33"/>
    <w:rsid w:val="004670A1"/>
    <w:rsid w:val="004675AC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5E61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13D1"/>
    <w:rsid w:val="00552F8F"/>
    <w:rsid w:val="00553159"/>
    <w:rsid w:val="0055435D"/>
    <w:rsid w:val="0055595F"/>
    <w:rsid w:val="00555BE6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10E1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6ED3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48D8"/>
    <w:rsid w:val="00615A28"/>
    <w:rsid w:val="00617A7A"/>
    <w:rsid w:val="00617C97"/>
    <w:rsid w:val="00621535"/>
    <w:rsid w:val="006215D7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0AE2"/>
    <w:rsid w:val="00692E29"/>
    <w:rsid w:val="006934ED"/>
    <w:rsid w:val="00694063"/>
    <w:rsid w:val="00696D6A"/>
    <w:rsid w:val="00697F52"/>
    <w:rsid w:val="006A18F8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984"/>
    <w:rsid w:val="00745AE1"/>
    <w:rsid w:val="00745F01"/>
    <w:rsid w:val="00746FD8"/>
    <w:rsid w:val="00750037"/>
    <w:rsid w:val="00750D9E"/>
    <w:rsid w:val="00752680"/>
    <w:rsid w:val="007535DA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24C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6A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213"/>
    <w:rsid w:val="00854316"/>
    <w:rsid w:val="0085566D"/>
    <w:rsid w:val="00856A01"/>
    <w:rsid w:val="00857910"/>
    <w:rsid w:val="0086099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DAF"/>
    <w:rsid w:val="008C1DC6"/>
    <w:rsid w:val="008C4E81"/>
    <w:rsid w:val="008C4F65"/>
    <w:rsid w:val="008C72FF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3AF"/>
    <w:rsid w:val="008E5A8F"/>
    <w:rsid w:val="008E68BF"/>
    <w:rsid w:val="008E7441"/>
    <w:rsid w:val="008F0154"/>
    <w:rsid w:val="008F1147"/>
    <w:rsid w:val="008F2F93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44F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491"/>
    <w:rsid w:val="00A63E29"/>
    <w:rsid w:val="00A63FC3"/>
    <w:rsid w:val="00A650A2"/>
    <w:rsid w:val="00A6543D"/>
    <w:rsid w:val="00A65B3B"/>
    <w:rsid w:val="00A65B97"/>
    <w:rsid w:val="00A70884"/>
    <w:rsid w:val="00A73C8B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034F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5792D"/>
    <w:rsid w:val="00B6035E"/>
    <w:rsid w:val="00B62672"/>
    <w:rsid w:val="00B62C7E"/>
    <w:rsid w:val="00B6304E"/>
    <w:rsid w:val="00B63DAB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43B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45F"/>
    <w:rsid w:val="00BE0BD6"/>
    <w:rsid w:val="00BE1A61"/>
    <w:rsid w:val="00BE33D1"/>
    <w:rsid w:val="00BE4B5C"/>
    <w:rsid w:val="00BE4C8A"/>
    <w:rsid w:val="00BE5567"/>
    <w:rsid w:val="00BE5EBF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107B"/>
    <w:rsid w:val="00C71A64"/>
    <w:rsid w:val="00C72102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2C11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B58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416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56F9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67BF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1A98"/>
    <w:rsid w:val="00EC1AB1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538"/>
    <w:rsid w:val="00ED775E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5B5D"/>
    <w:rsid w:val="00F0718C"/>
    <w:rsid w:val="00F122F4"/>
    <w:rsid w:val="00F12CA8"/>
    <w:rsid w:val="00F171A1"/>
    <w:rsid w:val="00F178B9"/>
    <w:rsid w:val="00F2010D"/>
    <w:rsid w:val="00F201ED"/>
    <w:rsid w:val="00F203D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6E83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8767-F32E-406F-BCDA-8891750F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Company>Ministry of Economic Affairs,R.O.C.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TAITRA</dc:creator>
  <cp:lastModifiedBy>傅健瑋 Chien-Wei Fu</cp:lastModifiedBy>
  <cp:revision>4</cp:revision>
  <cp:lastPrinted>2022-02-15T09:00:00Z</cp:lastPrinted>
  <dcterms:created xsi:type="dcterms:W3CDTF">2022-02-15T09:05:00Z</dcterms:created>
  <dcterms:modified xsi:type="dcterms:W3CDTF">2022-02-15T09:30:00Z</dcterms:modified>
</cp:coreProperties>
</file>